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35" w:rsidRDefault="005E52CC">
      <w:pPr>
        <w:jc w:val="left"/>
        <w:rPr>
          <w:rFonts w:ascii="仿宋_GB2312" w:hAnsi="华文中宋" w:cs="华文中宋"/>
          <w:bCs/>
          <w:sz w:val="32"/>
          <w:szCs w:val="32"/>
        </w:rPr>
      </w:pPr>
      <w:r>
        <w:rPr>
          <w:rFonts w:ascii="仿宋_GB2312" w:hAnsi="华文中宋" w:cs="华文中宋" w:hint="eastAsia"/>
          <w:bCs/>
          <w:sz w:val="32"/>
          <w:szCs w:val="32"/>
        </w:rPr>
        <w:t>附件</w:t>
      </w:r>
    </w:p>
    <w:p w:rsidR="009D3935" w:rsidRDefault="009D3935">
      <w:pPr>
        <w:jc w:val="left"/>
        <w:rPr>
          <w:rFonts w:ascii="仿宋_GB2312" w:hAnsi="华文中宋" w:cs="华文中宋"/>
          <w:bCs/>
          <w:sz w:val="32"/>
          <w:szCs w:val="32"/>
        </w:rPr>
      </w:pPr>
    </w:p>
    <w:p w:rsidR="009D3935" w:rsidRDefault="009D3935">
      <w:pPr>
        <w:jc w:val="left"/>
        <w:rPr>
          <w:rFonts w:ascii="仿宋_GB2312" w:hAnsi="华文中宋" w:cs="华文中宋"/>
          <w:bCs/>
          <w:sz w:val="32"/>
          <w:szCs w:val="32"/>
        </w:rPr>
      </w:pPr>
    </w:p>
    <w:p w:rsidR="009D3935" w:rsidRDefault="005E52C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无障碍环境建设</w:t>
      </w:r>
      <w:r w:rsidR="00287EAC">
        <w:rPr>
          <w:rFonts w:ascii="华文中宋" w:eastAsia="华文中宋" w:hAnsi="华文中宋" w:cs="华文中宋" w:hint="eastAsia"/>
          <w:sz w:val="44"/>
          <w:szCs w:val="44"/>
        </w:rPr>
        <w:t>优秀</w:t>
      </w:r>
      <w:r>
        <w:rPr>
          <w:rFonts w:ascii="华文中宋" w:eastAsia="华文中宋" w:hAnsi="华文中宋" w:cs="华文中宋" w:hint="eastAsia"/>
          <w:sz w:val="44"/>
          <w:szCs w:val="44"/>
        </w:rPr>
        <w:t>典型案例</w:t>
      </w:r>
    </w:p>
    <w:bookmarkEnd w:id="0"/>
    <w:p w:rsidR="009D3935" w:rsidRDefault="00287EA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申报资料</w:t>
      </w:r>
    </w:p>
    <w:p w:rsidR="009D3935" w:rsidRDefault="005E52C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（</w:t>
      </w:r>
      <w:r w:rsidR="00287EAC">
        <w:rPr>
          <w:rFonts w:ascii="华文中宋" w:eastAsia="华文中宋" w:hAnsi="华文中宋" w:cs="华文中宋" w:hint="eastAsia"/>
          <w:sz w:val="44"/>
          <w:szCs w:val="44"/>
        </w:rPr>
        <w:t>格式</w:t>
      </w:r>
      <w:r>
        <w:rPr>
          <w:rFonts w:ascii="华文中宋" w:eastAsia="华文中宋" w:hAnsi="华文中宋" w:cs="华文中宋" w:hint="eastAsia"/>
          <w:sz w:val="44"/>
          <w:szCs w:val="44"/>
        </w:rPr>
        <w:t>）</w:t>
      </w:r>
    </w:p>
    <w:p w:rsidR="009D3935" w:rsidRDefault="009D3935">
      <w:pPr>
        <w:rPr>
          <w:rFonts w:ascii="仿宋_GB2312" w:hAnsi="华文中宋" w:cs="华文中宋"/>
          <w:bCs/>
          <w:sz w:val="32"/>
          <w:szCs w:val="32"/>
        </w:rPr>
      </w:pPr>
    </w:p>
    <w:p w:rsidR="009D3935" w:rsidRDefault="009D3935">
      <w:pPr>
        <w:rPr>
          <w:rFonts w:ascii="仿宋_GB2312" w:hAnsi="华文中宋" w:cs="华文中宋"/>
          <w:bCs/>
          <w:sz w:val="32"/>
          <w:szCs w:val="32"/>
        </w:rPr>
      </w:pPr>
    </w:p>
    <w:p w:rsidR="009D3935" w:rsidRDefault="009D3935">
      <w:pPr>
        <w:rPr>
          <w:rFonts w:ascii="仿宋_GB2312" w:hAnsi="华文中宋" w:cs="华文中宋"/>
          <w:bCs/>
          <w:sz w:val="32"/>
          <w:szCs w:val="32"/>
        </w:rPr>
      </w:pPr>
    </w:p>
    <w:p w:rsidR="009D3935" w:rsidRDefault="009D3935">
      <w:pPr>
        <w:rPr>
          <w:rFonts w:ascii="仿宋_GB2312" w:hAnsi="华文中宋" w:cs="华文中宋"/>
          <w:bCs/>
          <w:sz w:val="32"/>
          <w:szCs w:val="32"/>
        </w:rPr>
      </w:pPr>
    </w:p>
    <w:p w:rsidR="009D3935" w:rsidRDefault="005E52CC">
      <w:pPr>
        <w:rPr>
          <w:rFonts w:ascii="仿宋_GB2312" w:hAnsi="华文中宋" w:cs="华文中宋"/>
          <w:bCs/>
          <w:sz w:val="32"/>
          <w:szCs w:val="32"/>
          <w:u w:val="single"/>
        </w:rPr>
      </w:pPr>
      <w:r>
        <w:rPr>
          <w:rFonts w:ascii="仿宋_GB2312" w:hAnsi="华文中宋" w:cs="华文中宋" w:hint="eastAsia"/>
          <w:bCs/>
          <w:sz w:val="32"/>
          <w:szCs w:val="32"/>
        </w:rPr>
        <w:t>项目名称：</w:t>
      </w:r>
    </w:p>
    <w:p w:rsidR="009D3935" w:rsidRDefault="009D3935">
      <w:pPr>
        <w:rPr>
          <w:rFonts w:ascii="仿宋_GB2312" w:hAnsi="华文中宋" w:cs="华文中宋"/>
          <w:bCs/>
          <w:sz w:val="32"/>
          <w:szCs w:val="32"/>
          <w:u w:val="single"/>
        </w:rPr>
      </w:pPr>
    </w:p>
    <w:p w:rsidR="009D3935" w:rsidRDefault="005E52CC">
      <w:pPr>
        <w:rPr>
          <w:rFonts w:ascii="仿宋_GB2312" w:hAnsi="华文中宋" w:cs="华文中宋"/>
          <w:bCs/>
          <w:sz w:val="32"/>
          <w:szCs w:val="32"/>
          <w:u w:val="single"/>
        </w:rPr>
      </w:pPr>
      <w:r>
        <w:rPr>
          <w:rFonts w:ascii="仿宋_GB2312" w:hAnsi="华文中宋" w:cs="华文中宋" w:hint="eastAsia"/>
          <w:bCs/>
          <w:sz w:val="32"/>
          <w:szCs w:val="32"/>
        </w:rPr>
        <w:t>申报单位：</w:t>
      </w:r>
      <w:r>
        <w:rPr>
          <w:rFonts w:ascii="仿宋_GB2312" w:hAnsi="华文中宋" w:cs="华文中宋" w:hint="eastAsia"/>
          <w:bCs/>
          <w:sz w:val="32"/>
          <w:szCs w:val="32"/>
          <w:u w:val="single"/>
        </w:rPr>
        <w:t xml:space="preserve"> （盖章）                           </w:t>
      </w:r>
    </w:p>
    <w:p w:rsidR="009D3935" w:rsidRDefault="009D3935">
      <w:pPr>
        <w:rPr>
          <w:rFonts w:ascii="仿宋_GB2312" w:hAnsi="华文中宋" w:cs="华文中宋"/>
          <w:bCs/>
          <w:sz w:val="32"/>
          <w:szCs w:val="32"/>
          <w:u w:val="single"/>
        </w:rPr>
      </w:pPr>
    </w:p>
    <w:p w:rsidR="009D3935" w:rsidRDefault="009D3935">
      <w:pPr>
        <w:jc w:val="left"/>
        <w:rPr>
          <w:rFonts w:ascii="华文中宋" w:eastAsia="华文中宋" w:hAnsi="华文中宋"/>
          <w:bCs/>
          <w:color w:val="000000"/>
          <w:sz w:val="32"/>
          <w:szCs w:val="32"/>
        </w:rPr>
      </w:pPr>
    </w:p>
    <w:p w:rsidR="009D3935" w:rsidRDefault="009D3935">
      <w:pPr>
        <w:jc w:val="center"/>
        <w:rPr>
          <w:rFonts w:ascii="华文中宋" w:eastAsia="华文中宋" w:hAnsi="华文中宋"/>
          <w:bCs/>
          <w:color w:val="000000"/>
          <w:sz w:val="32"/>
          <w:szCs w:val="32"/>
        </w:rPr>
      </w:pPr>
    </w:p>
    <w:p w:rsidR="009D3935" w:rsidRDefault="005E52CC">
      <w:pPr>
        <w:jc w:val="center"/>
        <w:rPr>
          <w:rFonts w:ascii="Times New Roman" w:eastAsia="华文中宋" w:hAnsi="Times New Roman"/>
          <w:bCs/>
          <w:color w:val="000000"/>
          <w:sz w:val="32"/>
          <w:szCs w:val="32"/>
        </w:rPr>
      </w:pPr>
      <w:r>
        <w:rPr>
          <w:rFonts w:ascii="Times New Roman" w:eastAsia="华文中宋" w:hAnsi="Times New Roman" w:hint="eastAsia"/>
          <w:bCs/>
          <w:color w:val="000000"/>
          <w:sz w:val="32"/>
          <w:szCs w:val="32"/>
        </w:rPr>
        <w:t>住房和城乡建设部科技与产业化发展中心</w:t>
      </w:r>
    </w:p>
    <w:p w:rsidR="00570A4F" w:rsidRDefault="00570A4F">
      <w:pPr>
        <w:jc w:val="center"/>
        <w:rPr>
          <w:rFonts w:ascii="Times New Roman" w:eastAsia="华文中宋" w:hAnsi="Times New Roman"/>
          <w:bCs/>
          <w:color w:val="000000"/>
          <w:sz w:val="32"/>
          <w:szCs w:val="32"/>
        </w:rPr>
      </w:pPr>
      <w:r w:rsidRPr="00570A4F">
        <w:rPr>
          <w:rFonts w:ascii="Times New Roman" w:eastAsia="华文中宋" w:hAnsi="Times New Roman"/>
          <w:bCs/>
          <w:color w:val="000000"/>
          <w:sz w:val="32"/>
          <w:szCs w:val="32"/>
        </w:rPr>
        <w:t>中国残疾人联合会无障碍环境建设推进办公室</w:t>
      </w:r>
    </w:p>
    <w:p w:rsidR="009D3935" w:rsidRDefault="005E52CC">
      <w:pPr>
        <w:jc w:val="center"/>
        <w:rPr>
          <w:rFonts w:ascii="Times New Roman" w:eastAsia="华文中宋" w:hAnsi="Times New Roman"/>
          <w:bCs/>
          <w:color w:val="000000"/>
          <w:sz w:val="32"/>
          <w:szCs w:val="32"/>
        </w:rPr>
      </w:pPr>
      <w:r>
        <w:rPr>
          <w:rFonts w:ascii="Times New Roman" w:eastAsia="华文中宋" w:hAnsi="Times New Roman"/>
          <w:bCs/>
          <w:color w:val="000000"/>
          <w:sz w:val="32"/>
          <w:szCs w:val="32"/>
        </w:rPr>
        <w:t>202</w:t>
      </w:r>
      <w:r w:rsidR="00FA5967">
        <w:rPr>
          <w:rFonts w:ascii="Times New Roman" w:eastAsia="华文中宋" w:hAnsi="Times New Roman" w:hint="eastAsia"/>
          <w:bCs/>
          <w:color w:val="000000"/>
          <w:sz w:val="32"/>
          <w:szCs w:val="32"/>
        </w:rPr>
        <w:t>3</w:t>
      </w:r>
      <w:r>
        <w:rPr>
          <w:rFonts w:ascii="Times New Roman" w:eastAsia="华文中宋" w:hAnsi="Times New Roman"/>
          <w:bCs/>
          <w:color w:val="000000"/>
          <w:sz w:val="32"/>
          <w:szCs w:val="32"/>
        </w:rPr>
        <w:t>年</w:t>
      </w:r>
      <w:r w:rsidR="00ED35E1">
        <w:rPr>
          <w:rFonts w:ascii="Times New Roman" w:eastAsia="华文中宋" w:hAnsi="Times New Roman" w:hint="eastAsia"/>
          <w:bCs/>
          <w:color w:val="000000"/>
          <w:sz w:val="32"/>
          <w:szCs w:val="32"/>
        </w:rPr>
        <w:t>3</w:t>
      </w:r>
      <w:r>
        <w:rPr>
          <w:rFonts w:ascii="Times New Roman" w:eastAsia="华文中宋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华文中宋" w:hAnsi="Times New Roman" w:hint="eastAsia"/>
          <w:bCs/>
          <w:color w:val="000000"/>
          <w:sz w:val="32"/>
          <w:szCs w:val="32"/>
        </w:rPr>
        <w:t>制</w:t>
      </w:r>
    </w:p>
    <w:p w:rsidR="009D3935" w:rsidRDefault="009D3935">
      <w:pPr>
        <w:ind w:right="640" w:firstLineChars="200" w:firstLine="640"/>
        <w:jc w:val="right"/>
        <w:rPr>
          <w:rFonts w:ascii="仿宋_GB2312" w:hAnsi="华文中宋"/>
          <w:sz w:val="32"/>
          <w:szCs w:val="32"/>
        </w:rPr>
      </w:pPr>
    </w:p>
    <w:p w:rsidR="00570A4F" w:rsidRDefault="00570A4F">
      <w:pPr>
        <w:widowControl/>
        <w:jc w:val="center"/>
        <w:rPr>
          <w:rFonts w:ascii="仿宋_GB2312" w:hAnsi="仿宋_GB2312" w:cs="仿宋_GB2312"/>
          <w:b/>
          <w:bCs/>
          <w:sz w:val="32"/>
          <w:szCs w:val="32"/>
        </w:rPr>
      </w:pPr>
    </w:p>
    <w:p w:rsidR="009D3935" w:rsidRPr="003028C6" w:rsidRDefault="005E52CC">
      <w:pPr>
        <w:widowControl/>
        <w:jc w:val="center"/>
        <w:rPr>
          <w:rFonts w:ascii="华文中宋" w:eastAsia="华文中宋" w:hAnsi="华文中宋" w:cs="仿宋_GB2312"/>
          <w:b/>
          <w:bCs/>
          <w:sz w:val="32"/>
          <w:szCs w:val="32"/>
        </w:rPr>
      </w:pPr>
      <w:r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无障碍环境建设</w:t>
      </w:r>
      <w:r w:rsidR="00570A4F"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优秀</w:t>
      </w:r>
      <w:r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典型案例信息表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2"/>
        <w:gridCol w:w="2473"/>
        <w:gridCol w:w="1226"/>
        <w:gridCol w:w="2942"/>
      </w:tblGrid>
      <w:tr w:rsidR="009D3935" w:rsidTr="00C877FB">
        <w:trPr>
          <w:trHeight w:val="475"/>
          <w:jc w:val="center"/>
        </w:trPr>
        <w:tc>
          <w:tcPr>
            <w:tcW w:w="2872" w:type="dxa"/>
            <w:vMerge w:val="restart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申报单位</w:t>
            </w:r>
          </w:p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（盖章）</w:t>
            </w:r>
          </w:p>
        </w:tc>
        <w:tc>
          <w:tcPr>
            <w:tcW w:w="2473" w:type="dxa"/>
            <w:vMerge w:val="restart"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</w:p>
        </w:tc>
        <w:tc>
          <w:tcPr>
            <w:tcW w:w="2942" w:type="dxa"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D3935" w:rsidTr="00C877FB">
        <w:trPr>
          <w:trHeight w:val="475"/>
          <w:jc w:val="center"/>
        </w:trPr>
        <w:tc>
          <w:tcPr>
            <w:tcW w:w="2872" w:type="dxa"/>
            <w:vMerge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话</w:t>
            </w:r>
          </w:p>
        </w:tc>
        <w:tc>
          <w:tcPr>
            <w:tcW w:w="2942" w:type="dxa"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D3935" w:rsidTr="00C877FB">
        <w:trPr>
          <w:trHeight w:val="475"/>
          <w:jc w:val="center"/>
        </w:trPr>
        <w:tc>
          <w:tcPr>
            <w:tcW w:w="2872" w:type="dxa"/>
            <w:vMerge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邮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箱</w:t>
            </w:r>
          </w:p>
        </w:tc>
        <w:tc>
          <w:tcPr>
            <w:tcW w:w="2942" w:type="dxa"/>
            <w:vAlign w:val="center"/>
          </w:tcPr>
          <w:p w:rsidR="009D3935" w:rsidRDefault="009D3935">
            <w:pPr>
              <w:spacing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D3935" w:rsidTr="00C877FB">
        <w:trPr>
          <w:trHeight w:val="675"/>
          <w:jc w:val="center"/>
        </w:trPr>
        <w:tc>
          <w:tcPr>
            <w:tcW w:w="2872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无障碍环境建设项目名称</w:t>
            </w:r>
          </w:p>
        </w:tc>
        <w:tc>
          <w:tcPr>
            <w:tcW w:w="6641" w:type="dxa"/>
            <w:gridSpan w:val="3"/>
            <w:vAlign w:val="center"/>
          </w:tcPr>
          <w:p w:rsidR="009D3935" w:rsidRDefault="009D3935">
            <w:pPr>
              <w:spacing w:line="40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D3935" w:rsidTr="00C877FB">
        <w:trPr>
          <w:trHeight w:val="675"/>
          <w:jc w:val="center"/>
        </w:trPr>
        <w:tc>
          <w:tcPr>
            <w:tcW w:w="2872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项目地点及服务范围</w:t>
            </w:r>
          </w:p>
        </w:tc>
        <w:tc>
          <w:tcPr>
            <w:tcW w:w="6641" w:type="dxa"/>
            <w:gridSpan w:val="3"/>
            <w:vAlign w:val="center"/>
          </w:tcPr>
          <w:p w:rsidR="009D3935" w:rsidRDefault="009D3935">
            <w:pPr>
              <w:spacing w:line="40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F3720" w:rsidTr="00C877FB">
        <w:trPr>
          <w:trHeight w:val="675"/>
          <w:jc w:val="center"/>
        </w:trPr>
        <w:tc>
          <w:tcPr>
            <w:tcW w:w="2872" w:type="dxa"/>
            <w:vAlign w:val="center"/>
          </w:tcPr>
          <w:p w:rsidR="00BF3720" w:rsidRDefault="00BF3720" w:rsidP="00C877FB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项目主体</w:t>
            </w:r>
            <w:r w:rsidR="00C877FB">
              <w:rPr>
                <w:rFonts w:ascii="Times New Roman" w:eastAsia="仿宋" w:hAnsi="Times New Roman" w:hint="eastAsia"/>
                <w:sz w:val="28"/>
                <w:szCs w:val="28"/>
              </w:rPr>
              <w:t>服务内容</w:t>
            </w:r>
          </w:p>
        </w:tc>
        <w:tc>
          <w:tcPr>
            <w:tcW w:w="6641" w:type="dxa"/>
            <w:gridSpan w:val="3"/>
            <w:vAlign w:val="center"/>
          </w:tcPr>
          <w:p w:rsidR="00BF3720" w:rsidRDefault="00BF3720" w:rsidP="000450A6">
            <w:pPr>
              <w:spacing w:line="40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sz w:val="24"/>
                <w:szCs w:val="24"/>
              </w:rPr>
              <w:sym w:font="Wingdings 2" w:char="00A3"/>
            </w:r>
            <w:r w:rsidR="0098216A">
              <w:rPr>
                <w:rFonts w:ascii="Times New Roman" w:eastAsia="仿宋" w:hAnsi="Times New Roman" w:cs="仿宋_GB2312" w:hint="eastAsia"/>
                <w:sz w:val="24"/>
                <w:szCs w:val="24"/>
              </w:rPr>
              <w:t>设施类</w:t>
            </w:r>
            <w:r w:rsidR="000450A6">
              <w:rPr>
                <w:rFonts w:ascii="Times New Roman" w:eastAsia="仿宋" w:hAnsi="Times New Roman" w:cs="仿宋_GB2312" w:hint="eastAsia"/>
                <w:sz w:val="24"/>
                <w:szCs w:val="24"/>
              </w:rPr>
              <w:t xml:space="preserve">    </w:t>
            </w:r>
            <w:r w:rsidR="0098216A">
              <w:rPr>
                <w:rFonts w:ascii="Times New Roman" w:eastAsia="仿宋" w:hAnsi="Times New Roman" w:cs="仿宋_GB2312" w:hint="eastAsia"/>
                <w:sz w:val="24"/>
                <w:szCs w:val="24"/>
              </w:rPr>
              <w:sym w:font="Wingdings 2" w:char="00A3"/>
            </w:r>
            <w:r w:rsidR="0098216A">
              <w:rPr>
                <w:rFonts w:ascii="Times New Roman" w:eastAsia="仿宋" w:hAnsi="Times New Roman" w:cs="仿宋_GB2312" w:hint="eastAsia"/>
                <w:sz w:val="24"/>
                <w:szCs w:val="24"/>
              </w:rPr>
              <w:t>设计类</w:t>
            </w:r>
            <w:r w:rsidR="000450A6">
              <w:rPr>
                <w:rFonts w:ascii="Times New Roman" w:eastAsia="仿宋" w:hAnsi="Times New Roman" w:cs="仿宋_GB2312" w:hint="eastAsia"/>
                <w:sz w:val="24"/>
                <w:szCs w:val="24"/>
              </w:rPr>
              <w:t xml:space="preserve">    </w:t>
            </w:r>
            <w:r w:rsidR="000450A6">
              <w:rPr>
                <w:rFonts w:ascii="Times New Roman" w:eastAsia="仿宋" w:hAnsi="Times New Roman" w:cs="仿宋_GB2312" w:hint="eastAsia"/>
                <w:sz w:val="24"/>
                <w:szCs w:val="24"/>
              </w:rPr>
              <w:sym w:font="Wingdings 2" w:char="00A3"/>
            </w:r>
            <w:r w:rsidR="000450A6">
              <w:rPr>
                <w:rFonts w:ascii="Times New Roman" w:eastAsia="仿宋" w:hAnsi="Times New Roman" w:cs="仿宋_GB2312" w:hint="eastAsia"/>
                <w:sz w:val="24"/>
                <w:szCs w:val="24"/>
              </w:rPr>
              <w:t>研究类</w:t>
            </w:r>
            <w:r w:rsidR="000450A6">
              <w:rPr>
                <w:rFonts w:ascii="Times New Roman" w:eastAsia="仿宋" w:hAnsi="Times New Roman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" w:hAnsi="Times New Roman" w:cs="仿宋_GB2312" w:hint="eastAsia"/>
                <w:sz w:val="24"/>
                <w:szCs w:val="24"/>
              </w:rPr>
              <w:t>其他</w:t>
            </w:r>
            <w:r>
              <w:rPr>
                <w:rFonts w:ascii="Times New Roman" w:eastAsia="仿宋" w:hAnsi="Times New Roman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_GB2312" w:hint="eastAsia"/>
                <w:sz w:val="24"/>
                <w:szCs w:val="24"/>
              </w:rPr>
              <w:t>（可多选）</w:t>
            </w:r>
          </w:p>
        </w:tc>
      </w:tr>
      <w:tr w:rsidR="009D3935" w:rsidTr="00C877FB">
        <w:trPr>
          <w:trHeight w:val="7333"/>
          <w:jc w:val="center"/>
        </w:trPr>
        <w:tc>
          <w:tcPr>
            <w:tcW w:w="2872" w:type="dxa"/>
            <w:vAlign w:val="center"/>
          </w:tcPr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案例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简介</w:t>
            </w:r>
          </w:p>
          <w:p w:rsidR="009D3935" w:rsidRDefault="005E52CC">
            <w:pPr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（限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字）</w:t>
            </w:r>
          </w:p>
        </w:tc>
        <w:tc>
          <w:tcPr>
            <w:tcW w:w="6641" w:type="dxa"/>
            <w:gridSpan w:val="3"/>
          </w:tcPr>
          <w:p w:rsidR="009D3935" w:rsidRDefault="005E52CC">
            <w:pPr>
              <w:spacing w:line="380" w:lineRule="exact"/>
              <w:rPr>
                <w:rFonts w:ascii="Times New Roman" w:eastAsia="仿宋" w:hAnsi="Times New Roman"/>
                <w:sz w:val="22"/>
              </w:rPr>
            </w:pPr>
            <w:r>
              <w:rPr>
                <w:rFonts w:ascii="Times New Roman" w:eastAsia="仿宋" w:hAnsi="Times New Roman"/>
                <w:sz w:val="22"/>
              </w:rPr>
              <w:t>（简要描述</w:t>
            </w:r>
            <w:r>
              <w:rPr>
                <w:rFonts w:ascii="Times New Roman" w:eastAsia="仿宋" w:hAnsi="Times New Roman" w:hint="eastAsia"/>
                <w:sz w:val="22"/>
              </w:rPr>
              <w:t>项目建设目的、覆盖范围、主要功能以及运行效果等。</w:t>
            </w:r>
            <w:r>
              <w:rPr>
                <w:rFonts w:ascii="Times New Roman" w:eastAsia="仿宋" w:hAnsi="Times New Roman"/>
                <w:sz w:val="22"/>
              </w:rPr>
              <w:t>）</w:t>
            </w: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9D3935" w:rsidRDefault="009D3935">
            <w:pPr>
              <w:spacing w:line="3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B844D0" w:rsidRDefault="00B844D0">
      <w:pPr>
        <w:widowControl/>
        <w:adjustRightInd/>
        <w:snapToGrid/>
        <w:spacing w:line="240" w:lineRule="auto"/>
        <w:jc w:val="left"/>
        <w:rPr>
          <w:rFonts w:ascii="方正小标宋简体" w:eastAsia="方正小标宋简体" w:hAnsi="华文中宋" w:cs="华文中宋"/>
          <w:b/>
          <w:sz w:val="44"/>
          <w:szCs w:val="44"/>
        </w:rPr>
      </w:pPr>
      <w:r>
        <w:rPr>
          <w:rFonts w:ascii="方正小标宋简体" w:eastAsia="方正小标宋简体" w:hAnsi="华文中宋" w:cs="华文中宋"/>
          <w:b/>
          <w:sz w:val="44"/>
          <w:szCs w:val="44"/>
        </w:rPr>
        <w:br w:type="page"/>
      </w:r>
    </w:p>
    <w:p w:rsidR="00B844D0" w:rsidRDefault="00B844D0">
      <w:pPr>
        <w:widowControl/>
        <w:jc w:val="center"/>
        <w:rPr>
          <w:rFonts w:ascii="方正小标宋简体" w:eastAsia="方正小标宋简体" w:hAnsi="华文中宋" w:cs="华文中宋"/>
          <w:b/>
          <w:sz w:val="44"/>
          <w:szCs w:val="44"/>
        </w:rPr>
        <w:sectPr w:rsidR="00B844D0" w:rsidSect="009D393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844D0" w:rsidRPr="003028C6" w:rsidRDefault="00B844D0" w:rsidP="00B844D0">
      <w:pPr>
        <w:widowControl/>
        <w:tabs>
          <w:tab w:val="center" w:pos="4153"/>
        </w:tabs>
        <w:jc w:val="center"/>
        <w:rPr>
          <w:rFonts w:ascii="华文中宋" w:eastAsia="华文中宋" w:hAnsi="华文中宋" w:cs="仿宋_GB2312"/>
          <w:b/>
          <w:bCs/>
          <w:sz w:val="32"/>
          <w:szCs w:val="32"/>
        </w:rPr>
      </w:pPr>
      <w:r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lastRenderedPageBreak/>
        <w:t>附表</w:t>
      </w:r>
      <w:r w:rsidRPr="003028C6">
        <w:rPr>
          <w:rFonts w:ascii="华文中宋" w:eastAsia="华文中宋" w:hAnsi="华文中宋" w:cs="仿宋_GB2312"/>
          <w:b/>
          <w:bCs/>
          <w:sz w:val="32"/>
          <w:szCs w:val="32"/>
        </w:rPr>
        <w:t xml:space="preserve">2 </w:t>
      </w:r>
      <w:r w:rsidR="003028C6"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无障碍环境建设优秀典型案例</w:t>
      </w:r>
      <w:r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先进技术信息表</w:t>
      </w:r>
    </w:p>
    <w:tbl>
      <w:tblPr>
        <w:tblStyle w:val="ae"/>
        <w:tblW w:w="14318" w:type="dxa"/>
        <w:jc w:val="center"/>
        <w:tblLook w:val="04A0"/>
      </w:tblPr>
      <w:tblGrid>
        <w:gridCol w:w="844"/>
        <w:gridCol w:w="1314"/>
        <w:gridCol w:w="3163"/>
        <w:gridCol w:w="3163"/>
        <w:gridCol w:w="3297"/>
        <w:gridCol w:w="2537"/>
      </w:tblGrid>
      <w:tr w:rsidR="00B844D0" w:rsidTr="004C7276">
        <w:trPr>
          <w:trHeight w:val="510"/>
          <w:jc w:val="center"/>
        </w:trPr>
        <w:tc>
          <w:tcPr>
            <w:tcW w:w="84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技术名称</w:t>
            </w: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技术类型*</w:t>
            </w: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技术参数</w:t>
            </w: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技术特点</w:t>
            </w: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028C6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解决的关键问题</w:t>
            </w: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RPr="003028C6" w:rsidTr="004C7276">
        <w:trPr>
          <w:trHeight w:val="911"/>
          <w:jc w:val="center"/>
        </w:trPr>
        <w:tc>
          <w:tcPr>
            <w:tcW w:w="844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。。</w:t>
            </w:r>
          </w:p>
        </w:tc>
        <w:tc>
          <w:tcPr>
            <w:tcW w:w="1314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844D0" w:rsidRPr="003028C6" w:rsidRDefault="00B844D0" w:rsidP="003028C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</w:tbl>
    <w:p w:rsidR="00B844D0" w:rsidRPr="003028C6" w:rsidRDefault="00B844D0" w:rsidP="00B844D0">
      <w:pPr>
        <w:widowControl/>
        <w:tabs>
          <w:tab w:val="center" w:pos="4153"/>
        </w:tabs>
        <w:rPr>
          <w:rFonts w:ascii="仿宋" w:eastAsia="仿宋" w:hAnsi="仿宋" w:cs="华文中宋"/>
          <w:sz w:val="21"/>
        </w:rPr>
      </w:pPr>
      <w:r w:rsidRPr="003028C6">
        <w:rPr>
          <w:rFonts w:ascii="仿宋" w:eastAsia="仿宋" w:hAnsi="仿宋" w:cs="华文中宋" w:hint="eastAsia"/>
          <w:sz w:val="21"/>
        </w:rPr>
        <w:t>备注：①填写本案例中采用的先进技术。</w:t>
      </w:r>
    </w:p>
    <w:p w:rsidR="00B844D0" w:rsidRPr="003028C6" w:rsidRDefault="00B844D0" w:rsidP="00B844D0">
      <w:pPr>
        <w:widowControl/>
        <w:tabs>
          <w:tab w:val="center" w:pos="4153"/>
        </w:tabs>
        <w:rPr>
          <w:rFonts w:ascii="黑体" w:eastAsia="黑体" w:hAnsi="黑体" w:cs="华文中宋"/>
          <w:sz w:val="21"/>
        </w:rPr>
        <w:sectPr w:rsidR="00B844D0" w:rsidRPr="003028C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3028C6">
        <w:rPr>
          <w:rFonts w:ascii="仿宋" w:eastAsia="仿宋" w:hAnsi="仿宋" w:cs="华文中宋" w:hint="eastAsia"/>
          <w:sz w:val="21"/>
        </w:rPr>
        <w:t>②*</w:t>
      </w:r>
      <w:r w:rsidR="003028C6">
        <w:rPr>
          <w:rFonts w:ascii="仿宋" w:eastAsia="仿宋" w:hAnsi="仿宋" w:cs="华文中宋" w:hint="eastAsia"/>
          <w:sz w:val="21"/>
        </w:rPr>
        <w:t>无障碍</w:t>
      </w:r>
      <w:r w:rsidR="00C877FB" w:rsidRPr="00C877FB">
        <w:rPr>
          <w:rFonts w:ascii="仿宋" w:eastAsia="仿宋" w:hAnsi="仿宋" w:cs="华文中宋" w:hint="eastAsia"/>
          <w:sz w:val="21"/>
        </w:rPr>
        <w:t>环境建设</w:t>
      </w:r>
      <w:r w:rsidRPr="003028C6">
        <w:rPr>
          <w:rFonts w:ascii="仿宋" w:eastAsia="仿宋" w:hAnsi="仿宋" w:cs="华文中宋" w:hint="eastAsia"/>
          <w:sz w:val="21"/>
        </w:rPr>
        <w:t>领域涉及到的先进技术，其技术类型可为</w:t>
      </w:r>
      <w:r w:rsidR="0050368E" w:rsidRPr="0050368E">
        <w:rPr>
          <w:rFonts w:ascii="仿宋" w:eastAsia="仿宋" w:hAnsi="仿宋" w:cs="华文中宋" w:hint="eastAsia"/>
          <w:sz w:val="21"/>
        </w:rPr>
        <w:t>无障碍通行设施、无障碍服务设施</w:t>
      </w:r>
      <w:r w:rsidR="0050368E">
        <w:rPr>
          <w:rFonts w:ascii="仿宋" w:eastAsia="仿宋" w:hAnsi="仿宋" w:cs="华文中宋" w:hint="eastAsia"/>
          <w:sz w:val="21"/>
        </w:rPr>
        <w:t>、</w:t>
      </w:r>
      <w:r w:rsidR="0050368E" w:rsidRPr="0050368E">
        <w:rPr>
          <w:rFonts w:ascii="仿宋" w:eastAsia="仿宋" w:hAnsi="仿宋" w:cs="华文中宋" w:hint="eastAsia"/>
          <w:sz w:val="21"/>
        </w:rPr>
        <w:t>无障碍信息交流设施</w:t>
      </w:r>
      <w:r w:rsidR="0050368E">
        <w:rPr>
          <w:rFonts w:ascii="仿宋" w:eastAsia="仿宋" w:hAnsi="仿宋" w:cs="华文中宋" w:hint="eastAsia"/>
          <w:sz w:val="21"/>
        </w:rPr>
        <w:t>，</w:t>
      </w:r>
      <w:r w:rsidR="0050368E" w:rsidRPr="0050368E">
        <w:rPr>
          <w:rFonts w:ascii="仿宋" w:eastAsia="仿宋" w:hAnsi="仿宋" w:cs="华文中宋" w:hint="eastAsia"/>
          <w:sz w:val="21"/>
        </w:rPr>
        <w:t>无障碍施工验收和维护</w:t>
      </w:r>
      <w:r w:rsidR="0050368E">
        <w:rPr>
          <w:rFonts w:ascii="仿宋" w:eastAsia="仿宋" w:hAnsi="仿宋" w:cs="华文中宋" w:hint="eastAsia"/>
          <w:sz w:val="21"/>
        </w:rPr>
        <w:t>技术、</w:t>
      </w:r>
      <w:r w:rsidR="0050368E" w:rsidRPr="0050368E">
        <w:rPr>
          <w:rFonts w:ascii="仿宋" w:eastAsia="仿宋" w:hAnsi="仿宋" w:cs="华文中宋" w:hint="eastAsia"/>
          <w:sz w:val="21"/>
        </w:rPr>
        <w:t>无障碍设计与管理技术</w:t>
      </w:r>
      <w:r w:rsidR="0050368E">
        <w:rPr>
          <w:rFonts w:ascii="仿宋" w:eastAsia="仿宋" w:hAnsi="仿宋" w:cs="华文中宋" w:hint="eastAsia"/>
          <w:sz w:val="21"/>
        </w:rPr>
        <w:t>等。</w:t>
      </w:r>
    </w:p>
    <w:p w:rsidR="00B844D0" w:rsidRPr="00386FC4" w:rsidRDefault="00B844D0" w:rsidP="00B844D0">
      <w:pPr>
        <w:widowControl/>
        <w:tabs>
          <w:tab w:val="center" w:pos="4153"/>
        </w:tabs>
        <w:jc w:val="center"/>
        <w:rPr>
          <w:rFonts w:ascii="华文中宋" w:eastAsia="华文中宋" w:hAnsi="华文中宋" w:cs="仿宋_GB2312"/>
          <w:b/>
          <w:bCs/>
          <w:sz w:val="32"/>
          <w:szCs w:val="32"/>
        </w:rPr>
      </w:pPr>
      <w:r w:rsidRPr="00386FC4">
        <w:rPr>
          <w:rFonts w:ascii="华文中宋" w:eastAsia="华文中宋" w:hAnsi="华文中宋" w:cs="仿宋_GB2312" w:hint="eastAsia"/>
          <w:b/>
          <w:bCs/>
          <w:sz w:val="32"/>
          <w:szCs w:val="32"/>
        </w:rPr>
        <w:lastRenderedPageBreak/>
        <w:t>附表</w:t>
      </w:r>
      <w:r w:rsidRPr="00386FC4">
        <w:rPr>
          <w:rFonts w:ascii="华文中宋" w:eastAsia="华文中宋" w:hAnsi="华文中宋" w:cs="仿宋_GB2312"/>
          <w:b/>
          <w:bCs/>
          <w:sz w:val="32"/>
          <w:szCs w:val="32"/>
        </w:rPr>
        <w:t xml:space="preserve">3 </w:t>
      </w:r>
      <w:r w:rsidR="00386FC4" w:rsidRPr="003028C6">
        <w:rPr>
          <w:rFonts w:ascii="华文中宋" w:eastAsia="华文中宋" w:hAnsi="华文中宋" w:cs="仿宋_GB2312" w:hint="eastAsia"/>
          <w:b/>
          <w:bCs/>
          <w:sz w:val="32"/>
          <w:szCs w:val="32"/>
        </w:rPr>
        <w:t>无障碍环境建设优秀典型案例</w:t>
      </w:r>
      <w:r w:rsidRPr="00386FC4">
        <w:rPr>
          <w:rFonts w:ascii="华文中宋" w:eastAsia="华文中宋" w:hAnsi="华文中宋" w:cs="仿宋_GB2312" w:hint="eastAsia"/>
          <w:b/>
          <w:bCs/>
          <w:sz w:val="32"/>
          <w:szCs w:val="32"/>
        </w:rPr>
        <w:t>先进产品信息表</w:t>
      </w:r>
    </w:p>
    <w:tbl>
      <w:tblPr>
        <w:tblStyle w:val="ae"/>
        <w:tblW w:w="14181" w:type="dxa"/>
        <w:jc w:val="center"/>
        <w:tblLook w:val="04A0"/>
      </w:tblPr>
      <w:tblGrid>
        <w:gridCol w:w="856"/>
        <w:gridCol w:w="2268"/>
        <w:gridCol w:w="3685"/>
        <w:gridCol w:w="3686"/>
        <w:gridCol w:w="3686"/>
      </w:tblGrid>
      <w:tr w:rsidR="00B844D0" w:rsidTr="004C7276">
        <w:trPr>
          <w:trHeight w:val="510"/>
          <w:jc w:val="center"/>
        </w:trPr>
        <w:tc>
          <w:tcPr>
            <w:tcW w:w="85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86FC4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86FC4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产品名称</w:t>
            </w: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86FC4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产品参数</w:t>
            </w: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86FC4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性能特点</w:t>
            </w: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86FC4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解决的关键问题</w:t>
            </w: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B844D0" w:rsidTr="004C7276">
        <w:trPr>
          <w:trHeight w:val="911"/>
          <w:jc w:val="center"/>
        </w:trPr>
        <w:tc>
          <w:tcPr>
            <w:tcW w:w="856" w:type="dxa"/>
            <w:vAlign w:val="center"/>
          </w:tcPr>
          <w:p w:rsidR="00B844D0" w:rsidRDefault="00B844D0" w:rsidP="004C7276">
            <w:pPr>
              <w:widowControl/>
              <w:spacing w:line="240" w:lineRule="auto"/>
              <w:jc w:val="center"/>
              <w:rPr>
                <w:rFonts w:ascii="Times New Roman" w:eastAsia="仿宋" w:hAnsi="Times New Roman" w:cs="华文中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华文中宋" w:hint="eastAsia"/>
                <w:bCs/>
                <w:kern w:val="0"/>
                <w:sz w:val="24"/>
                <w:szCs w:val="24"/>
              </w:rPr>
              <w:t>。。</w:t>
            </w:r>
          </w:p>
        </w:tc>
        <w:tc>
          <w:tcPr>
            <w:tcW w:w="2268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844D0" w:rsidRPr="00386FC4" w:rsidRDefault="00B844D0" w:rsidP="00386FC4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</w:tbl>
    <w:p w:rsidR="00B844D0" w:rsidRDefault="00B844D0" w:rsidP="00C877FB">
      <w:pPr>
        <w:widowControl/>
        <w:tabs>
          <w:tab w:val="center" w:pos="4153"/>
        </w:tabs>
        <w:rPr>
          <w:rFonts w:ascii="黑体" w:eastAsia="黑体" w:hAnsi="黑体" w:cs="华文中宋"/>
          <w:b/>
          <w:sz w:val="22"/>
        </w:rPr>
      </w:pPr>
      <w:r w:rsidRPr="00C877FB">
        <w:rPr>
          <w:rFonts w:ascii="仿宋" w:eastAsia="仿宋" w:hAnsi="仿宋" w:cs="华文中宋" w:hint="eastAsia"/>
          <w:sz w:val="21"/>
        </w:rPr>
        <w:t>备注：</w:t>
      </w:r>
      <w:r w:rsidR="00386FC4" w:rsidRPr="00C877FB">
        <w:rPr>
          <w:rFonts w:ascii="仿宋" w:eastAsia="仿宋" w:hAnsi="仿宋" w:cs="华文中宋" w:hint="eastAsia"/>
          <w:sz w:val="21"/>
        </w:rPr>
        <w:t>无障碍</w:t>
      </w:r>
      <w:r w:rsidRPr="00C877FB">
        <w:rPr>
          <w:rFonts w:ascii="仿宋" w:eastAsia="仿宋" w:hAnsi="仿宋" w:cs="华文中宋" w:hint="eastAsia"/>
          <w:sz w:val="21"/>
        </w:rPr>
        <w:t>领域涉及到的先进产品，可为物联感知、在线监测、智能机器等先进的硬件设备和产品。</w:t>
      </w:r>
      <w:r>
        <w:rPr>
          <w:rFonts w:ascii="黑体" w:eastAsia="黑体" w:hAnsi="黑体" w:cs="华文中宋"/>
          <w:b/>
          <w:sz w:val="22"/>
        </w:rPr>
        <w:br w:type="page"/>
      </w:r>
    </w:p>
    <w:p w:rsidR="00B844D0" w:rsidRDefault="00B844D0" w:rsidP="00B844D0">
      <w:pPr>
        <w:widowControl/>
        <w:tabs>
          <w:tab w:val="center" w:pos="4153"/>
        </w:tabs>
        <w:spacing w:line="480" w:lineRule="auto"/>
        <w:jc w:val="left"/>
        <w:rPr>
          <w:rFonts w:ascii="黑体" w:eastAsia="黑体" w:hAnsi="黑体" w:cs="华文中宋"/>
          <w:b/>
          <w:sz w:val="22"/>
        </w:rPr>
        <w:sectPr w:rsidR="00B844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D3935" w:rsidRDefault="005E52CC" w:rsidP="00B844D0">
      <w:pPr>
        <w:widowControl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无障碍环境建设</w:t>
      </w:r>
      <w:r w:rsidR="00570A4F" w:rsidRPr="00570A4F">
        <w:rPr>
          <w:rFonts w:ascii="华文中宋" w:eastAsia="华文中宋" w:hAnsi="华文中宋" w:cs="华文中宋" w:hint="eastAsia"/>
          <w:sz w:val="44"/>
          <w:szCs w:val="44"/>
        </w:rPr>
        <w:t>优秀</w:t>
      </w:r>
      <w:r>
        <w:rPr>
          <w:rFonts w:ascii="华文中宋" w:eastAsia="华文中宋" w:hAnsi="华文中宋" w:cs="华文中宋" w:hint="eastAsia"/>
          <w:sz w:val="44"/>
          <w:szCs w:val="44"/>
        </w:rPr>
        <w:t>典型案例总结报告</w:t>
      </w:r>
    </w:p>
    <w:p w:rsidR="009D3935" w:rsidRDefault="005E52CC">
      <w:pPr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（提纲）</w:t>
      </w:r>
    </w:p>
    <w:p w:rsidR="009D3935" w:rsidRDefault="009D3935">
      <w:pPr>
        <w:widowControl/>
        <w:ind w:firstLineChars="200" w:firstLine="640"/>
        <w:jc w:val="left"/>
        <w:rPr>
          <w:rFonts w:ascii="Times New Roman" w:hAnsi="Times New Roman"/>
          <w:bCs/>
          <w:kern w:val="0"/>
          <w:sz w:val="32"/>
          <w:szCs w:val="32"/>
        </w:rPr>
      </w:pP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项目背景（限</w:t>
      </w:r>
      <w:r>
        <w:rPr>
          <w:rFonts w:ascii="Times New Roman" w:hAnsi="Times New Roman" w:hint="eastAsia"/>
        </w:rPr>
        <w:t>300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ac"/>
        <w:numPr>
          <w:ilvl w:val="255"/>
          <w:numId w:val="0"/>
        </w:numPr>
        <w:ind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项目背景情况以及项目目的和意义。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项目总体情况（限</w:t>
      </w:r>
      <w:r>
        <w:rPr>
          <w:rFonts w:ascii="Times New Roman" w:hAnsi="Times New Roman" w:hint="eastAsia"/>
        </w:rPr>
        <w:t>500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ac"/>
        <w:ind w:firstLineChars="0" w:firstLine="64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项目名称，项目的规划设计建设管理单位，投入经费情况，规划建设管理情况</w:t>
      </w:r>
      <w:r w:rsidR="00386FC4">
        <w:rPr>
          <w:rFonts w:ascii="仿宋_GB2312" w:hAnsi="仿宋_GB2312" w:cs="仿宋_GB2312" w:hint="eastAsia"/>
          <w:szCs w:val="30"/>
        </w:rPr>
        <w:t>（建筑类型、建筑面积、容积率、建筑高度、主要功能）</w:t>
      </w:r>
      <w:r>
        <w:rPr>
          <w:rFonts w:ascii="仿宋_GB2312" w:hAnsi="仿宋_GB2312" w:cs="仿宋_GB2312" w:hint="eastAsia"/>
          <w:szCs w:val="30"/>
        </w:rPr>
        <w:t>和建设成效等。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项目解决的具体问题（限</w:t>
      </w:r>
      <w:r>
        <w:rPr>
          <w:rFonts w:ascii="Times New Roman" w:hAnsi="Times New Roman" w:hint="eastAsia"/>
        </w:rPr>
        <w:t>500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项目技术路线（限</w:t>
      </w:r>
      <w:r>
        <w:rPr>
          <w:rFonts w:ascii="Times New Roman" w:hAnsi="Times New Roman" w:hint="eastAsia"/>
        </w:rPr>
        <w:t>1000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ac"/>
        <w:ind w:firstLineChars="0" w:firstLine="600"/>
      </w:pPr>
      <w:r>
        <w:rPr>
          <w:rFonts w:ascii="仿宋_GB2312" w:hAnsi="仿宋_GB2312" w:cs="仿宋_GB2312" w:hint="eastAsia"/>
          <w:szCs w:val="30"/>
        </w:rPr>
        <w:t>项目提供的解决方案，包括项目顶层设计、规划内容和实现的技术路径等，可附技术路线图。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项目技术亮点（限</w:t>
      </w:r>
      <w:r>
        <w:rPr>
          <w:rFonts w:ascii="Times New Roman" w:hAnsi="Times New Roman" w:hint="eastAsia"/>
        </w:rPr>
        <w:t>1000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ac"/>
        <w:ind w:firstLineChars="0" w:firstLine="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 xml:space="preserve">    项目的</w:t>
      </w:r>
      <w:r w:rsidR="00A94072">
        <w:rPr>
          <w:rFonts w:ascii="仿宋_GB2312" w:hAnsi="仿宋_GB2312" w:cs="仿宋_GB2312" w:hint="eastAsia"/>
          <w:szCs w:val="30"/>
        </w:rPr>
        <w:t>规划</w:t>
      </w:r>
      <w:r>
        <w:rPr>
          <w:rFonts w:ascii="仿宋_GB2312" w:hAnsi="仿宋_GB2312" w:cs="仿宋_GB2312" w:hint="eastAsia"/>
          <w:szCs w:val="30"/>
        </w:rPr>
        <w:t>建设方案，包括建设管理过程中的技术亮点，</w:t>
      </w:r>
      <w:r w:rsidR="008619FA">
        <w:rPr>
          <w:rFonts w:ascii="仿宋_GB2312" w:hAnsi="仿宋_GB2312" w:cs="仿宋_GB2312" w:hint="eastAsia"/>
          <w:szCs w:val="30"/>
        </w:rPr>
        <w:t>无障碍</w:t>
      </w:r>
      <w:r w:rsidR="00A94072">
        <w:rPr>
          <w:rFonts w:ascii="仿宋_GB2312" w:hAnsi="仿宋_GB2312" w:cs="仿宋_GB2312" w:hint="eastAsia"/>
          <w:szCs w:val="30"/>
        </w:rPr>
        <w:t>设备</w:t>
      </w:r>
      <w:r w:rsidR="008619FA">
        <w:rPr>
          <w:rFonts w:ascii="仿宋_GB2312" w:hAnsi="仿宋_GB2312" w:cs="仿宋_GB2312" w:hint="eastAsia"/>
          <w:szCs w:val="30"/>
        </w:rPr>
        <w:t>产品的技术亮点</w:t>
      </w:r>
      <w:r>
        <w:rPr>
          <w:rFonts w:ascii="仿宋_GB2312" w:hAnsi="仿宋_GB2312" w:cs="仿宋_GB2312" w:hint="eastAsia"/>
          <w:szCs w:val="30"/>
        </w:rPr>
        <w:t>以及其他方面的技术内容</w:t>
      </w:r>
      <w:r>
        <w:rPr>
          <w:rFonts w:ascii="仿宋_GB2312" w:hAnsi="仿宋_GB2312" w:cs="仿宋_GB2312"/>
          <w:szCs w:val="30"/>
        </w:rPr>
        <w:t>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应用场景（限</w:t>
      </w:r>
      <w:r>
        <w:rPr>
          <w:rFonts w:ascii="Times New Roman" w:hAnsi="Times New Roman" w:hint="eastAsia"/>
        </w:rPr>
        <w:t>1000</w:t>
      </w:r>
      <w:r>
        <w:rPr>
          <w:rFonts w:ascii="Times New Roman" w:hAnsi="Times New Roman" w:hint="eastAsia"/>
        </w:rPr>
        <w:t>字）</w:t>
      </w:r>
    </w:p>
    <w:p w:rsidR="009D3935" w:rsidRDefault="00A94072">
      <w:pPr>
        <w:pStyle w:val="ac"/>
        <w:ind w:firstLineChars="0" w:firstLine="64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从</w:t>
      </w:r>
      <w:r w:rsidRPr="00A94072">
        <w:rPr>
          <w:rFonts w:ascii="仿宋_GB2312" w:hAnsi="仿宋_GB2312" w:cs="仿宋_GB2312"/>
          <w:szCs w:val="30"/>
        </w:rPr>
        <w:t>无障碍通行设施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无障碍服务设施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无障碍信息交流设施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无障碍施工验收和维护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无障碍设计与管理技术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智慧无障碍系统</w:t>
      </w:r>
      <w:r>
        <w:rPr>
          <w:rFonts w:ascii="宋体" w:eastAsia="宋体" w:hAnsi="宋体" w:cs="宋体" w:hint="eastAsia"/>
          <w:szCs w:val="30"/>
        </w:rPr>
        <w:t>、</w:t>
      </w:r>
      <w:r w:rsidRPr="00A94072">
        <w:rPr>
          <w:rFonts w:ascii="仿宋_GB2312" w:hAnsi="仿宋_GB2312" w:cs="仿宋_GB2312"/>
          <w:szCs w:val="30"/>
        </w:rPr>
        <w:t>其他</w:t>
      </w:r>
      <w:r>
        <w:rPr>
          <w:rFonts w:ascii="仿宋_GB2312" w:hAnsi="仿宋_GB2312" w:cs="仿宋_GB2312" w:hint="eastAsia"/>
          <w:szCs w:val="30"/>
        </w:rPr>
        <w:t>等方面</w:t>
      </w:r>
      <w:r w:rsidR="005E52CC">
        <w:rPr>
          <w:rFonts w:ascii="仿宋_GB2312" w:hAnsi="仿宋_GB2312" w:cs="仿宋_GB2312" w:hint="eastAsia"/>
          <w:szCs w:val="30"/>
        </w:rPr>
        <w:t>描述项目实际应用场景，提供项目在无障碍环境</w:t>
      </w:r>
      <w:r w:rsidR="005E52CC">
        <w:rPr>
          <w:rFonts w:ascii="仿宋_GB2312" w:hAnsi="仿宋_GB2312" w:cs="仿宋_GB2312" w:hint="eastAsia"/>
          <w:szCs w:val="30"/>
        </w:rPr>
        <w:lastRenderedPageBreak/>
        <w:t>建设方面的应用案例，可用数据和图片展示成果。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项目效果和效益分析（限</w:t>
      </w:r>
      <w:r w:rsidR="00A94072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00</w:t>
      </w:r>
      <w:r>
        <w:rPr>
          <w:rFonts w:ascii="Times New Roman" w:hAnsi="Times New Roman" w:hint="eastAsia"/>
        </w:rPr>
        <w:t>字）</w:t>
      </w:r>
    </w:p>
    <w:p w:rsidR="009D3935" w:rsidRDefault="005E52CC">
      <w:pPr>
        <w:pStyle w:val="ac"/>
        <w:ind w:firstLineChars="0" w:firstLine="64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实施效果以及产生的经济社会效益等。</w:t>
      </w:r>
    </w:p>
    <w:p w:rsidR="009D3935" w:rsidRDefault="005E52CC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经验总结和发展建议（字数不限）</w:t>
      </w:r>
    </w:p>
    <w:p w:rsidR="009D3935" w:rsidRDefault="005E52CC">
      <w:pPr>
        <w:pStyle w:val="ac"/>
        <w:ind w:firstLineChars="0" w:firstLine="64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总结项目构建模式和成功经验，提出无障碍环境建设、管理等过程中存在的难点和问题，以及相应意见建议。</w:t>
      </w:r>
    </w:p>
    <w:p w:rsidR="009D3935" w:rsidRDefault="009D3935">
      <w:pPr>
        <w:pStyle w:val="ac"/>
        <w:ind w:firstLineChars="0" w:firstLine="640"/>
        <w:rPr>
          <w:rFonts w:ascii="仿宋_GB2312" w:hAnsi="仿宋_GB2312" w:cs="仿宋_GB2312"/>
          <w:szCs w:val="30"/>
        </w:rPr>
      </w:pPr>
    </w:p>
    <w:p w:rsidR="009D3935" w:rsidRDefault="005E52CC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项目业主单位：（名称）</w:t>
      </w:r>
    </w:p>
    <w:p w:rsidR="009D3935" w:rsidRDefault="005E52CC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项目设计单位：（名称）</w:t>
      </w:r>
    </w:p>
    <w:p w:rsidR="009D3935" w:rsidRDefault="005E52CC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项目施工单位：（名称）</w:t>
      </w:r>
    </w:p>
    <w:p w:rsidR="009D3935" w:rsidRDefault="005E52CC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项目管理单位：（名称）</w:t>
      </w:r>
    </w:p>
    <w:p w:rsidR="00A94072" w:rsidRDefault="00A94072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产品生产企业：（名称）</w:t>
      </w:r>
    </w:p>
    <w:p w:rsidR="009D3935" w:rsidRDefault="005E52CC">
      <w:pPr>
        <w:pStyle w:val="ac"/>
        <w:ind w:firstLineChars="0" w:firstLine="0"/>
        <w:jc w:val="left"/>
        <w:rPr>
          <w:rFonts w:ascii="仿宋_GB2312" w:hAnsi="仿宋_GB2312" w:cs="仿宋_GB2312"/>
          <w:b/>
          <w:bCs/>
          <w:szCs w:val="30"/>
        </w:rPr>
      </w:pPr>
      <w:r>
        <w:rPr>
          <w:rFonts w:ascii="仿宋_GB2312" w:hAnsi="仿宋_GB2312" w:cs="仿宋_GB2312" w:hint="eastAsia"/>
          <w:b/>
          <w:bCs/>
          <w:szCs w:val="30"/>
        </w:rPr>
        <w:t>案例编制人员单位及姓名：</w:t>
      </w:r>
    </w:p>
    <w:p w:rsidR="009D3935" w:rsidRDefault="009D3935">
      <w:pPr>
        <w:pStyle w:val="ac"/>
        <w:ind w:firstLineChars="0" w:firstLine="640"/>
        <w:rPr>
          <w:rFonts w:ascii="仿宋_GB2312" w:hAnsi="仿宋_GB2312" w:cs="仿宋_GB2312"/>
          <w:szCs w:val="30"/>
        </w:rPr>
      </w:pPr>
    </w:p>
    <w:p w:rsidR="009D3935" w:rsidRDefault="009D3935">
      <w:pPr>
        <w:pStyle w:val="ac"/>
        <w:ind w:firstLineChars="0" w:firstLine="0"/>
        <w:rPr>
          <w:rFonts w:ascii="仿宋_GB2312" w:hAnsi="仿宋_GB2312" w:cs="仿宋_GB2312"/>
          <w:szCs w:val="30"/>
        </w:rPr>
      </w:pPr>
    </w:p>
    <w:p w:rsidR="009D3935" w:rsidRDefault="005E52CC">
      <w:pPr>
        <w:pStyle w:val="ac"/>
        <w:ind w:firstLineChars="0" w:firstLine="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备注：</w:t>
      </w:r>
    </w:p>
    <w:p w:rsidR="009D3935" w:rsidRDefault="005E52CC">
      <w:pPr>
        <w:pStyle w:val="ac"/>
        <w:numPr>
          <w:ilvl w:val="0"/>
          <w:numId w:val="2"/>
        </w:numPr>
        <w:ind w:firstLineChars="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正文格式要求：仿宋GB，小三号字体，1.5倍行间距。</w:t>
      </w:r>
    </w:p>
    <w:p w:rsidR="009D3935" w:rsidRDefault="005E52CC">
      <w:pPr>
        <w:pStyle w:val="ac"/>
        <w:numPr>
          <w:ilvl w:val="0"/>
          <w:numId w:val="2"/>
        </w:numPr>
        <w:ind w:firstLineChars="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文中所附图片要求：分辨率300dpi以上，图片大小1M以上。</w:t>
      </w:r>
    </w:p>
    <w:sectPr w:rsidR="009D3935" w:rsidSect="00A94072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7C" w:rsidRDefault="0077617C" w:rsidP="009D3935">
      <w:pPr>
        <w:spacing w:line="240" w:lineRule="auto"/>
      </w:pPr>
      <w:r>
        <w:separator/>
      </w:r>
    </w:p>
  </w:endnote>
  <w:endnote w:type="continuationSeparator" w:id="1">
    <w:p w:rsidR="0077617C" w:rsidRDefault="0077617C" w:rsidP="009D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35" w:rsidRDefault="007F368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next-textbox:#_x0000_s1026;mso-fit-shape-to-text:t" inset="0,0,0,0">
            <w:txbxContent>
              <w:p w:rsidR="009D3935" w:rsidRDefault="007F368D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5E52C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50A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7C" w:rsidRDefault="0077617C" w:rsidP="009D3935">
      <w:pPr>
        <w:spacing w:line="240" w:lineRule="auto"/>
      </w:pPr>
      <w:r>
        <w:separator/>
      </w:r>
    </w:p>
  </w:footnote>
  <w:footnote w:type="continuationSeparator" w:id="1">
    <w:p w:rsidR="0077617C" w:rsidRDefault="0077617C" w:rsidP="009D3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B11E3"/>
    <w:multiLevelType w:val="singleLevel"/>
    <w:tmpl w:val="814B11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C0E711"/>
    <w:multiLevelType w:val="singleLevel"/>
    <w:tmpl w:val="5BC0E7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6D7"/>
    <w:rsid w:val="00025AAF"/>
    <w:rsid w:val="00026A52"/>
    <w:rsid w:val="00032EB8"/>
    <w:rsid w:val="00040578"/>
    <w:rsid w:val="000450A6"/>
    <w:rsid w:val="000525C1"/>
    <w:rsid w:val="000705E5"/>
    <w:rsid w:val="00084CB7"/>
    <w:rsid w:val="000928A1"/>
    <w:rsid w:val="000929B1"/>
    <w:rsid w:val="000B131B"/>
    <w:rsid w:val="000B4C4A"/>
    <w:rsid w:val="000B642D"/>
    <w:rsid w:val="000B6CAB"/>
    <w:rsid w:val="000B7135"/>
    <w:rsid w:val="000C4ED8"/>
    <w:rsid w:val="000D14FB"/>
    <w:rsid w:val="000E0BE5"/>
    <w:rsid w:val="00107661"/>
    <w:rsid w:val="001219A0"/>
    <w:rsid w:val="0012645D"/>
    <w:rsid w:val="00132AA2"/>
    <w:rsid w:val="0014600A"/>
    <w:rsid w:val="00146841"/>
    <w:rsid w:val="001508B1"/>
    <w:rsid w:val="00153835"/>
    <w:rsid w:val="0017221E"/>
    <w:rsid w:val="00181EAA"/>
    <w:rsid w:val="001931A0"/>
    <w:rsid w:val="001A1CB4"/>
    <w:rsid w:val="001A30A4"/>
    <w:rsid w:val="001B48FE"/>
    <w:rsid w:val="001D0D3E"/>
    <w:rsid w:val="001D77C8"/>
    <w:rsid w:val="001D7A8E"/>
    <w:rsid w:val="001F2EB7"/>
    <w:rsid w:val="001F76DB"/>
    <w:rsid w:val="0023131F"/>
    <w:rsid w:val="00232281"/>
    <w:rsid w:val="00245AE4"/>
    <w:rsid w:val="00247512"/>
    <w:rsid w:val="002656D7"/>
    <w:rsid w:val="00287EAC"/>
    <w:rsid w:val="0029315F"/>
    <w:rsid w:val="002D1AC9"/>
    <w:rsid w:val="002E4EE7"/>
    <w:rsid w:val="002E64EB"/>
    <w:rsid w:val="002E7788"/>
    <w:rsid w:val="002F523B"/>
    <w:rsid w:val="003007F8"/>
    <w:rsid w:val="003028C6"/>
    <w:rsid w:val="00302D9D"/>
    <w:rsid w:val="003530D9"/>
    <w:rsid w:val="00370805"/>
    <w:rsid w:val="0037633D"/>
    <w:rsid w:val="00386FC4"/>
    <w:rsid w:val="0039051C"/>
    <w:rsid w:val="003A102D"/>
    <w:rsid w:val="003A21A4"/>
    <w:rsid w:val="003A7862"/>
    <w:rsid w:val="003C396D"/>
    <w:rsid w:val="003C7C52"/>
    <w:rsid w:val="003D75A8"/>
    <w:rsid w:val="003F420F"/>
    <w:rsid w:val="003F6F24"/>
    <w:rsid w:val="00411A42"/>
    <w:rsid w:val="00415CCD"/>
    <w:rsid w:val="00420694"/>
    <w:rsid w:val="00440782"/>
    <w:rsid w:val="0044668C"/>
    <w:rsid w:val="00455CF8"/>
    <w:rsid w:val="004578C2"/>
    <w:rsid w:val="00462DEB"/>
    <w:rsid w:val="004770ED"/>
    <w:rsid w:val="00481C55"/>
    <w:rsid w:val="00486189"/>
    <w:rsid w:val="00491359"/>
    <w:rsid w:val="00494647"/>
    <w:rsid w:val="004A2FBD"/>
    <w:rsid w:val="004C49E8"/>
    <w:rsid w:val="004D1384"/>
    <w:rsid w:val="004D50E2"/>
    <w:rsid w:val="004E7767"/>
    <w:rsid w:val="004E7B69"/>
    <w:rsid w:val="004F63D3"/>
    <w:rsid w:val="00501541"/>
    <w:rsid w:val="00502633"/>
    <w:rsid w:val="0050368E"/>
    <w:rsid w:val="00511665"/>
    <w:rsid w:val="0052071A"/>
    <w:rsid w:val="00525D02"/>
    <w:rsid w:val="00541D16"/>
    <w:rsid w:val="005529CF"/>
    <w:rsid w:val="00564D91"/>
    <w:rsid w:val="00570A4F"/>
    <w:rsid w:val="005807A7"/>
    <w:rsid w:val="005820B2"/>
    <w:rsid w:val="005A2DBF"/>
    <w:rsid w:val="005A63DB"/>
    <w:rsid w:val="005B06F0"/>
    <w:rsid w:val="005B76CB"/>
    <w:rsid w:val="005D142D"/>
    <w:rsid w:val="005D4E18"/>
    <w:rsid w:val="005D7CD2"/>
    <w:rsid w:val="005E1F91"/>
    <w:rsid w:val="005E52CC"/>
    <w:rsid w:val="005E7D8B"/>
    <w:rsid w:val="005F0D3C"/>
    <w:rsid w:val="005F40F7"/>
    <w:rsid w:val="006311CB"/>
    <w:rsid w:val="00650AD6"/>
    <w:rsid w:val="0065490D"/>
    <w:rsid w:val="00662731"/>
    <w:rsid w:val="0068694F"/>
    <w:rsid w:val="00692638"/>
    <w:rsid w:val="006B0DAA"/>
    <w:rsid w:val="006B2ABD"/>
    <w:rsid w:val="006B38B6"/>
    <w:rsid w:val="006B7377"/>
    <w:rsid w:val="006C110A"/>
    <w:rsid w:val="006C2835"/>
    <w:rsid w:val="006D644E"/>
    <w:rsid w:val="006E100E"/>
    <w:rsid w:val="006F2330"/>
    <w:rsid w:val="0070610E"/>
    <w:rsid w:val="00724E82"/>
    <w:rsid w:val="00732835"/>
    <w:rsid w:val="00740166"/>
    <w:rsid w:val="007407B2"/>
    <w:rsid w:val="00741A5F"/>
    <w:rsid w:val="00755694"/>
    <w:rsid w:val="00757CC2"/>
    <w:rsid w:val="00760899"/>
    <w:rsid w:val="00763AE8"/>
    <w:rsid w:val="0076466C"/>
    <w:rsid w:val="0077378C"/>
    <w:rsid w:val="0077617C"/>
    <w:rsid w:val="007816E8"/>
    <w:rsid w:val="00784DC0"/>
    <w:rsid w:val="0079142B"/>
    <w:rsid w:val="00792783"/>
    <w:rsid w:val="007A1679"/>
    <w:rsid w:val="007A4A8A"/>
    <w:rsid w:val="007C312D"/>
    <w:rsid w:val="007F368D"/>
    <w:rsid w:val="007F4CA1"/>
    <w:rsid w:val="007F69D8"/>
    <w:rsid w:val="007F7460"/>
    <w:rsid w:val="00815667"/>
    <w:rsid w:val="0082322C"/>
    <w:rsid w:val="00823E1D"/>
    <w:rsid w:val="00824EB7"/>
    <w:rsid w:val="008309FA"/>
    <w:rsid w:val="008408BA"/>
    <w:rsid w:val="00843A13"/>
    <w:rsid w:val="008507DF"/>
    <w:rsid w:val="008536A2"/>
    <w:rsid w:val="00854265"/>
    <w:rsid w:val="008619FA"/>
    <w:rsid w:val="0087767D"/>
    <w:rsid w:val="008836BB"/>
    <w:rsid w:val="00891E5A"/>
    <w:rsid w:val="008A2055"/>
    <w:rsid w:val="008B264B"/>
    <w:rsid w:val="008B418F"/>
    <w:rsid w:val="008B72DA"/>
    <w:rsid w:val="008D2D26"/>
    <w:rsid w:val="008D680D"/>
    <w:rsid w:val="008E3421"/>
    <w:rsid w:val="009057ED"/>
    <w:rsid w:val="00917D5C"/>
    <w:rsid w:val="009327AB"/>
    <w:rsid w:val="009467CE"/>
    <w:rsid w:val="009517C8"/>
    <w:rsid w:val="00956007"/>
    <w:rsid w:val="00957060"/>
    <w:rsid w:val="009639E2"/>
    <w:rsid w:val="009721BE"/>
    <w:rsid w:val="0098216A"/>
    <w:rsid w:val="009938AC"/>
    <w:rsid w:val="009974EE"/>
    <w:rsid w:val="009B4409"/>
    <w:rsid w:val="009C4093"/>
    <w:rsid w:val="009C5848"/>
    <w:rsid w:val="009D3935"/>
    <w:rsid w:val="009D3BF6"/>
    <w:rsid w:val="009E1CF4"/>
    <w:rsid w:val="009E2486"/>
    <w:rsid w:val="009F1592"/>
    <w:rsid w:val="009F1C21"/>
    <w:rsid w:val="00A4055D"/>
    <w:rsid w:val="00A465FF"/>
    <w:rsid w:val="00A5075B"/>
    <w:rsid w:val="00A560CC"/>
    <w:rsid w:val="00A75BEF"/>
    <w:rsid w:val="00A80F75"/>
    <w:rsid w:val="00A81752"/>
    <w:rsid w:val="00A92CE7"/>
    <w:rsid w:val="00A94072"/>
    <w:rsid w:val="00AB1299"/>
    <w:rsid w:val="00AB2D06"/>
    <w:rsid w:val="00AB54FC"/>
    <w:rsid w:val="00AB6FFA"/>
    <w:rsid w:val="00AC1BAC"/>
    <w:rsid w:val="00AC1C04"/>
    <w:rsid w:val="00AC5B0E"/>
    <w:rsid w:val="00AC68D4"/>
    <w:rsid w:val="00AD042C"/>
    <w:rsid w:val="00AD0C7D"/>
    <w:rsid w:val="00AE3D77"/>
    <w:rsid w:val="00AF0E5C"/>
    <w:rsid w:val="00AF5F65"/>
    <w:rsid w:val="00B05DFC"/>
    <w:rsid w:val="00B25BBB"/>
    <w:rsid w:val="00B479A8"/>
    <w:rsid w:val="00B5066B"/>
    <w:rsid w:val="00B57432"/>
    <w:rsid w:val="00B63787"/>
    <w:rsid w:val="00B771F5"/>
    <w:rsid w:val="00B82A4C"/>
    <w:rsid w:val="00B844D0"/>
    <w:rsid w:val="00B94C09"/>
    <w:rsid w:val="00BA256D"/>
    <w:rsid w:val="00BB534A"/>
    <w:rsid w:val="00BC22CE"/>
    <w:rsid w:val="00BC6D83"/>
    <w:rsid w:val="00BD34CA"/>
    <w:rsid w:val="00BE2CA4"/>
    <w:rsid w:val="00BF3720"/>
    <w:rsid w:val="00C0362A"/>
    <w:rsid w:val="00C10189"/>
    <w:rsid w:val="00C163A0"/>
    <w:rsid w:val="00C259E1"/>
    <w:rsid w:val="00C26E44"/>
    <w:rsid w:val="00C348FA"/>
    <w:rsid w:val="00C37B90"/>
    <w:rsid w:val="00C40788"/>
    <w:rsid w:val="00C4184E"/>
    <w:rsid w:val="00C4278C"/>
    <w:rsid w:val="00C50E59"/>
    <w:rsid w:val="00C540EC"/>
    <w:rsid w:val="00C74C9D"/>
    <w:rsid w:val="00C877FB"/>
    <w:rsid w:val="00C94137"/>
    <w:rsid w:val="00CA617E"/>
    <w:rsid w:val="00CC1D09"/>
    <w:rsid w:val="00CC6CEC"/>
    <w:rsid w:val="00CD2C4B"/>
    <w:rsid w:val="00CD57D8"/>
    <w:rsid w:val="00CE4E4C"/>
    <w:rsid w:val="00D1060A"/>
    <w:rsid w:val="00D20C2B"/>
    <w:rsid w:val="00D248C6"/>
    <w:rsid w:val="00D303FE"/>
    <w:rsid w:val="00D442E6"/>
    <w:rsid w:val="00D45B3A"/>
    <w:rsid w:val="00D51F4C"/>
    <w:rsid w:val="00D66624"/>
    <w:rsid w:val="00DA4740"/>
    <w:rsid w:val="00DE0F17"/>
    <w:rsid w:val="00E12406"/>
    <w:rsid w:val="00E2220C"/>
    <w:rsid w:val="00E3486A"/>
    <w:rsid w:val="00E4492C"/>
    <w:rsid w:val="00E54841"/>
    <w:rsid w:val="00E56FDC"/>
    <w:rsid w:val="00E61C81"/>
    <w:rsid w:val="00E77140"/>
    <w:rsid w:val="00E77C76"/>
    <w:rsid w:val="00EA7C7E"/>
    <w:rsid w:val="00EB113D"/>
    <w:rsid w:val="00EB5D11"/>
    <w:rsid w:val="00EB7C15"/>
    <w:rsid w:val="00EC2F96"/>
    <w:rsid w:val="00EC33D4"/>
    <w:rsid w:val="00EC5D99"/>
    <w:rsid w:val="00ED35E1"/>
    <w:rsid w:val="00ED5A7E"/>
    <w:rsid w:val="00ED78F0"/>
    <w:rsid w:val="00F00E67"/>
    <w:rsid w:val="00F05476"/>
    <w:rsid w:val="00F11E50"/>
    <w:rsid w:val="00F32F64"/>
    <w:rsid w:val="00F36041"/>
    <w:rsid w:val="00F37B91"/>
    <w:rsid w:val="00F46188"/>
    <w:rsid w:val="00F46FE1"/>
    <w:rsid w:val="00F643F1"/>
    <w:rsid w:val="00F718CE"/>
    <w:rsid w:val="00F76276"/>
    <w:rsid w:val="00F860E7"/>
    <w:rsid w:val="00F877CD"/>
    <w:rsid w:val="00FA5330"/>
    <w:rsid w:val="00FA5967"/>
    <w:rsid w:val="00FB2B26"/>
    <w:rsid w:val="00FB6BEB"/>
    <w:rsid w:val="00FC5A19"/>
    <w:rsid w:val="00FD6C99"/>
    <w:rsid w:val="00FF7697"/>
    <w:rsid w:val="019B61CB"/>
    <w:rsid w:val="02887A7D"/>
    <w:rsid w:val="053A7347"/>
    <w:rsid w:val="0593142C"/>
    <w:rsid w:val="07414C64"/>
    <w:rsid w:val="07677CBA"/>
    <w:rsid w:val="0A060F2E"/>
    <w:rsid w:val="0A4B7114"/>
    <w:rsid w:val="0B5A476D"/>
    <w:rsid w:val="0C8B08DB"/>
    <w:rsid w:val="0E0E330B"/>
    <w:rsid w:val="0E124404"/>
    <w:rsid w:val="0ED31541"/>
    <w:rsid w:val="0F5A4606"/>
    <w:rsid w:val="0FBC3E67"/>
    <w:rsid w:val="10676599"/>
    <w:rsid w:val="115901D3"/>
    <w:rsid w:val="11665E6D"/>
    <w:rsid w:val="1433051B"/>
    <w:rsid w:val="1621577C"/>
    <w:rsid w:val="167D65D1"/>
    <w:rsid w:val="16EB4726"/>
    <w:rsid w:val="189143FA"/>
    <w:rsid w:val="19BF5EB8"/>
    <w:rsid w:val="1B01245F"/>
    <w:rsid w:val="1D523706"/>
    <w:rsid w:val="1FFC093A"/>
    <w:rsid w:val="220533AD"/>
    <w:rsid w:val="25496DAC"/>
    <w:rsid w:val="26101FD4"/>
    <w:rsid w:val="27AB637E"/>
    <w:rsid w:val="28102C94"/>
    <w:rsid w:val="28841D62"/>
    <w:rsid w:val="28882F8E"/>
    <w:rsid w:val="28F8164A"/>
    <w:rsid w:val="2A9A5A42"/>
    <w:rsid w:val="2AC566EA"/>
    <w:rsid w:val="2B41037D"/>
    <w:rsid w:val="2D024F96"/>
    <w:rsid w:val="2E231A8C"/>
    <w:rsid w:val="326D1A2C"/>
    <w:rsid w:val="336D20D5"/>
    <w:rsid w:val="36DE21C6"/>
    <w:rsid w:val="36E136CF"/>
    <w:rsid w:val="38484210"/>
    <w:rsid w:val="38821AB0"/>
    <w:rsid w:val="38DD4BF1"/>
    <w:rsid w:val="3B436B37"/>
    <w:rsid w:val="3C9B2474"/>
    <w:rsid w:val="3E375B26"/>
    <w:rsid w:val="3F6B53BB"/>
    <w:rsid w:val="402773EC"/>
    <w:rsid w:val="40AF65FD"/>
    <w:rsid w:val="41B51CA2"/>
    <w:rsid w:val="4477008C"/>
    <w:rsid w:val="44FD473F"/>
    <w:rsid w:val="45AD6912"/>
    <w:rsid w:val="47C72B37"/>
    <w:rsid w:val="491A198C"/>
    <w:rsid w:val="4A895877"/>
    <w:rsid w:val="4D2063AC"/>
    <w:rsid w:val="4D65402B"/>
    <w:rsid w:val="4ED971FA"/>
    <w:rsid w:val="502A2814"/>
    <w:rsid w:val="50547280"/>
    <w:rsid w:val="50EB4E35"/>
    <w:rsid w:val="513F0F33"/>
    <w:rsid w:val="56FB4C83"/>
    <w:rsid w:val="57753447"/>
    <w:rsid w:val="57F4353A"/>
    <w:rsid w:val="58B469AC"/>
    <w:rsid w:val="59665473"/>
    <w:rsid w:val="59E33AA6"/>
    <w:rsid w:val="5AA06FB7"/>
    <w:rsid w:val="5C6A3F41"/>
    <w:rsid w:val="5E877201"/>
    <w:rsid w:val="5ECE4A53"/>
    <w:rsid w:val="5F515922"/>
    <w:rsid w:val="60756545"/>
    <w:rsid w:val="60FF776F"/>
    <w:rsid w:val="61943AEA"/>
    <w:rsid w:val="61EA5BCE"/>
    <w:rsid w:val="6314681A"/>
    <w:rsid w:val="639155F9"/>
    <w:rsid w:val="64274551"/>
    <w:rsid w:val="697D49BF"/>
    <w:rsid w:val="6A263CF2"/>
    <w:rsid w:val="6BE02F3B"/>
    <w:rsid w:val="6C204C13"/>
    <w:rsid w:val="6E656532"/>
    <w:rsid w:val="72C1532C"/>
    <w:rsid w:val="74803C46"/>
    <w:rsid w:val="75ED6C9C"/>
    <w:rsid w:val="75FA28A7"/>
    <w:rsid w:val="76600A9A"/>
    <w:rsid w:val="767B5079"/>
    <w:rsid w:val="77A0133A"/>
    <w:rsid w:val="79BD446E"/>
    <w:rsid w:val="7B5C195D"/>
    <w:rsid w:val="7C572461"/>
    <w:rsid w:val="7CF83F5A"/>
    <w:rsid w:val="7D2366DE"/>
    <w:rsid w:val="7D5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5"/>
    <w:pPr>
      <w:widowControl w:val="0"/>
      <w:adjustRightInd w:val="0"/>
      <w:snapToGrid w:val="0"/>
      <w:spacing w:line="360" w:lineRule="auto"/>
      <w:jc w:val="both"/>
    </w:pPr>
    <w:rPr>
      <w:rFonts w:asciiTheme="minorHAnsi" w:eastAsia="仿宋_GB2312" w:hAnsiTheme="minorHAnsi" w:cstheme="minorBidi"/>
      <w:kern w:val="2"/>
      <w:sz w:val="30"/>
      <w:szCs w:val="22"/>
    </w:rPr>
  </w:style>
  <w:style w:type="paragraph" w:styleId="2">
    <w:name w:val="heading 2"/>
    <w:basedOn w:val="a"/>
    <w:next w:val="a"/>
    <w:uiPriority w:val="9"/>
    <w:unhideWhenUsed/>
    <w:qFormat/>
    <w:rsid w:val="009D3935"/>
    <w:pPr>
      <w:keepNext/>
      <w:keepLines/>
      <w:spacing w:before="120" w:after="120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3935"/>
    <w:pPr>
      <w:jc w:val="left"/>
    </w:pPr>
  </w:style>
  <w:style w:type="paragraph" w:styleId="a4">
    <w:name w:val="Body Text"/>
    <w:basedOn w:val="a"/>
    <w:uiPriority w:val="99"/>
    <w:unhideWhenUsed/>
    <w:qFormat/>
    <w:rsid w:val="009D3935"/>
    <w:pPr>
      <w:spacing w:beforeLines="100" w:afterLines="100"/>
      <w:ind w:firstLineChars="200" w:firstLine="200"/>
    </w:pPr>
    <w:rPr>
      <w:rFonts w:ascii="Times New Roman" w:hAnsi="Times New Roman" w:cs="Times New Roman (正文 CS 字体)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9D3935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9D393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9D393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9D39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9D3935"/>
    <w:rPr>
      <w:b/>
      <w:bCs/>
    </w:rPr>
  </w:style>
  <w:style w:type="character" w:styleId="aa">
    <w:name w:val="Hyperlink"/>
    <w:basedOn w:val="a0"/>
    <w:uiPriority w:val="99"/>
    <w:unhideWhenUsed/>
    <w:qFormat/>
    <w:rsid w:val="009D393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D3935"/>
    <w:rPr>
      <w:sz w:val="21"/>
      <w:szCs w:val="21"/>
    </w:rPr>
  </w:style>
  <w:style w:type="paragraph" w:styleId="ac">
    <w:name w:val="List Paragraph"/>
    <w:basedOn w:val="a"/>
    <w:uiPriority w:val="34"/>
    <w:qFormat/>
    <w:rsid w:val="009D3935"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sid w:val="009D3935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9D3935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sid w:val="009D3935"/>
  </w:style>
  <w:style w:type="character" w:customStyle="1" w:styleId="Char1">
    <w:name w:val="批注框文本 Char"/>
    <w:basedOn w:val="a0"/>
    <w:link w:val="a6"/>
    <w:uiPriority w:val="99"/>
    <w:semiHidden/>
    <w:qFormat/>
    <w:rsid w:val="009D393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3935"/>
    <w:rPr>
      <w:rFonts w:asciiTheme="minorHAnsi" w:eastAsia="仿宋_GB2312" w:hAnsiTheme="minorHAnsi" w:cstheme="minorBidi"/>
      <w:kern w:val="2"/>
      <w:sz w:val="30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9D3935"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styleId="ad">
    <w:name w:val="Document Map"/>
    <w:basedOn w:val="a"/>
    <w:link w:val="Char5"/>
    <w:uiPriority w:val="99"/>
    <w:semiHidden/>
    <w:unhideWhenUsed/>
    <w:rsid w:val="00C4184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C4184E"/>
    <w:rPr>
      <w:rFonts w:ascii="宋体" w:hAnsiTheme="minorHAnsi" w:cstheme="minorBidi"/>
      <w:kern w:val="2"/>
      <w:sz w:val="18"/>
      <w:szCs w:val="18"/>
    </w:rPr>
  </w:style>
  <w:style w:type="table" w:styleId="ae">
    <w:name w:val="Table Grid"/>
    <w:basedOn w:val="a1"/>
    <w:uiPriority w:val="39"/>
    <w:qFormat/>
    <w:rsid w:val="00B8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 Ma</dc:creator>
  <cp:lastModifiedBy>赵尤阳</cp:lastModifiedBy>
  <cp:revision>12</cp:revision>
  <cp:lastPrinted>2021-01-11T01:03:00Z</cp:lastPrinted>
  <dcterms:created xsi:type="dcterms:W3CDTF">2023-02-28T03:38:00Z</dcterms:created>
  <dcterms:modified xsi:type="dcterms:W3CDTF">2023-03-22T14:09:00Z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