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5B135F">
      <w:pPr>
        <w:spacing w:line="660" w:lineRule="exact"/>
        <w:ind w:firstLine="640"/>
        <w:rPr>
          <w:rFonts w:eastAsia="黑体" w:cs="Times New Roman"/>
          <w:szCs w:val="32"/>
        </w:rPr>
      </w:pPr>
      <w:bookmarkStart w:id="1" w:name="_GoBack"/>
      <w:bookmarkEnd w:id="1"/>
      <w:r>
        <w:rPr>
          <w:rFonts w:eastAsia="黑体" w:cs="Times New Roman"/>
          <w:sz w:val="32"/>
          <w:szCs w:val="32"/>
        </w:rPr>
        <w:t>附件</w:t>
      </w:r>
    </w:p>
    <w:p w14:paraId="08031A5A">
      <w:pPr>
        <w:spacing w:line="660" w:lineRule="exact"/>
        <w:ind w:firstLine="560"/>
        <w:rPr>
          <w:rFonts w:eastAsia="黑体" w:cs="Times New Roman"/>
          <w:szCs w:val="32"/>
        </w:rPr>
      </w:pPr>
    </w:p>
    <w:p w14:paraId="7A16A577">
      <w:pPr>
        <w:spacing w:line="660" w:lineRule="exact"/>
        <w:ind w:firstLine="560"/>
        <w:rPr>
          <w:rFonts w:eastAsia="黑体" w:cs="Times New Roman"/>
          <w:szCs w:val="32"/>
        </w:rPr>
      </w:pPr>
    </w:p>
    <w:p w14:paraId="51D6BDF7">
      <w:pPr>
        <w:spacing w:line="660" w:lineRule="exact"/>
        <w:ind w:firstLine="560"/>
        <w:rPr>
          <w:rFonts w:eastAsia="黑体" w:cs="Times New Roman"/>
          <w:szCs w:val="32"/>
        </w:rPr>
      </w:pPr>
    </w:p>
    <w:p w14:paraId="364290C3">
      <w:pPr>
        <w:spacing w:line="660" w:lineRule="exact"/>
        <w:ind w:firstLine="560"/>
        <w:rPr>
          <w:rFonts w:eastAsia="黑体" w:cs="Times New Roman"/>
          <w:szCs w:val="32"/>
        </w:rPr>
      </w:pPr>
    </w:p>
    <w:p w14:paraId="32B84F20">
      <w:pPr>
        <w:spacing w:line="660" w:lineRule="exact"/>
        <w:ind w:firstLine="560"/>
        <w:rPr>
          <w:rFonts w:eastAsia="黑体" w:cs="Times New Roman"/>
          <w:szCs w:val="32"/>
        </w:rPr>
      </w:pPr>
    </w:p>
    <w:p w14:paraId="63C040A3">
      <w:pPr>
        <w:pStyle w:val="6"/>
        <w:spacing w:line="660" w:lineRule="exact"/>
        <w:ind w:firstLine="0" w:firstLineChars="0"/>
        <w:jc w:val="center"/>
        <w:rPr>
          <w:rFonts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城镇污水绿色低碳先进适用技术产品</w:t>
      </w:r>
    </w:p>
    <w:p w14:paraId="617C8807">
      <w:pPr>
        <w:pStyle w:val="6"/>
        <w:spacing w:line="660" w:lineRule="exact"/>
        <w:ind w:firstLine="0" w:firstLineChars="0"/>
        <w:jc w:val="center"/>
        <w:rPr>
          <w:rFonts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申报信息表</w:t>
      </w:r>
    </w:p>
    <w:p w14:paraId="017B5415">
      <w:pPr>
        <w:spacing w:line="660" w:lineRule="exact"/>
        <w:ind w:firstLine="0" w:firstLineChars="0"/>
        <w:rPr>
          <w:rFonts w:cs="Times New Roman"/>
        </w:rPr>
      </w:pPr>
    </w:p>
    <w:p w14:paraId="73554D71">
      <w:pPr>
        <w:tabs>
          <w:tab w:val="left" w:pos="567"/>
        </w:tabs>
        <w:snapToGrid w:val="0"/>
        <w:spacing w:line="660" w:lineRule="exact"/>
        <w:ind w:firstLine="640"/>
        <w:rPr>
          <w:rFonts w:cs="Times New Roman"/>
          <w:sz w:val="32"/>
          <w:szCs w:val="32"/>
          <w:u w:val="single"/>
        </w:rPr>
      </w:pPr>
      <w:r>
        <w:rPr>
          <w:rFonts w:cs="Times New Roman"/>
          <w:sz w:val="32"/>
          <w:szCs w:val="32"/>
        </w:rPr>
        <w:t>申报类别：</w:t>
      </w:r>
      <w:r>
        <w:rPr>
          <w:rFonts w:hint="eastAsia" w:cs="Times New Roman"/>
          <w:sz w:val="32"/>
          <w:szCs w:val="32"/>
          <w:u w:val="single"/>
        </w:rPr>
        <w:t xml:space="preserve">         </w:t>
      </w:r>
      <w:r>
        <w:rPr>
          <w:rFonts w:hint="eastAsia" w:cs="Times New Roman"/>
          <w:b/>
          <w:kern w:val="0"/>
          <w:sz w:val="24"/>
          <w:u w:val="single"/>
        </w:rPr>
        <w:t xml:space="preserve"> □</w:t>
      </w:r>
      <w:r>
        <w:rPr>
          <w:rFonts w:cs="Times New Roman"/>
          <w:sz w:val="32"/>
          <w:szCs w:val="32"/>
          <w:u w:val="single"/>
        </w:rPr>
        <w:t>技术</w:t>
      </w:r>
      <w:r>
        <w:rPr>
          <w:rFonts w:hint="eastAsia" w:cs="Times New Roman"/>
          <w:sz w:val="32"/>
          <w:szCs w:val="32"/>
          <w:u w:val="single"/>
        </w:rPr>
        <w:t xml:space="preserve">    </w:t>
      </w:r>
      <w:r>
        <w:rPr>
          <w:rFonts w:hint="eastAsia" w:cs="Times New Roman"/>
          <w:b/>
          <w:kern w:val="0"/>
          <w:sz w:val="24"/>
          <w:u w:val="single"/>
        </w:rPr>
        <w:t xml:space="preserve"> □</w:t>
      </w:r>
      <w:r>
        <w:rPr>
          <w:rFonts w:cs="Times New Roman"/>
          <w:sz w:val="32"/>
          <w:szCs w:val="32"/>
          <w:u w:val="single"/>
        </w:rPr>
        <w:t>产品</w:t>
      </w:r>
      <w:r>
        <w:rPr>
          <w:rFonts w:hint="eastAsia" w:cs="Times New Roman"/>
          <w:sz w:val="32"/>
          <w:szCs w:val="32"/>
          <w:u w:val="single"/>
        </w:rPr>
        <w:t xml:space="preserve">  </w:t>
      </w:r>
      <w:r>
        <w:rPr>
          <w:rFonts w:hint="eastAsia" w:cs="Times New Roman"/>
          <w:b/>
          <w:kern w:val="0"/>
          <w:sz w:val="24"/>
          <w:u w:val="single"/>
        </w:rPr>
        <w:t xml:space="preserve">         </w:t>
      </w:r>
    </w:p>
    <w:p w14:paraId="2A88E183">
      <w:pPr>
        <w:spacing w:line="660" w:lineRule="exact"/>
        <w:ind w:firstLine="640"/>
        <w:jc w:val="left"/>
        <w:rPr>
          <w:rFonts w:cs="Times New Roman"/>
          <w:sz w:val="32"/>
          <w:szCs w:val="32"/>
          <w:u w:val="single"/>
        </w:rPr>
      </w:pPr>
      <w:r>
        <w:rPr>
          <w:rFonts w:cs="Times New Roman"/>
          <w:sz w:val="32"/>
          <w:szCs w:val="32"/>
        </w:rPr>
        <w:t>名    称：</w:t>
      </w:r>
      <w:r>
        <w:rPr>
          <w:rFonts w:cs="Times New Roman"/>
          <w:sz w:val="32"/>
          <w:szCs w:val="32"/>
          <w:u w:val="single"/>
        </w:rPr>
        <w:t xml:space="preserve">                </w:t>
      </w:r>
      <w:r>
        <w:rPr>
          <w:rFonts w:hint="eastAsia" w:cs="Times New Roman"/>
          <w:sz w:val="32"/>
          <w:szCs w:val="32"/>
          <w:u w:val="single"/>
        </w:rPr>
        <w:t xml:space="preserve">      </w:t>
      </w:r>
      <w:r>
        <w:rPr>
          <w:rFonts w:cs="Times New Roman"/>
          <w:sz w:val="32"/>
          <w:szCs w:val="32"/>
          <w:u w:val="single"/>
        </w:rPr>
        <w:t xml:space="preserve">            </w:t>
      </w:r>
    </w:p>
    <w:p w14:paraId="60402E89">
      <w:pPr>
        <w:spacing w:line="660" w:lineRule="exact"/>
        <w:ind w:firstLine="640"/>
        <w:jc w:val="left"/>
        <w:rPr>
          <w:rFonts w:cs="Times New Roman"/>
          <w:sz w:val="32"/>
          <w:szCs w:val="32"/>
        </w:rPr>
      </w:pPr>
      <w:r>
        <w:rPr>
          <w:rFonts w:cs="Times New Roman"/>
          <w:sz w:val="32"/>
          <w:szCs w:val="32"/>
        </w:rPr>
        <w:t>申报单位：</w:t>
      </w:r>
      <w:r>
        <w:rPr>
          <w:rFonts w:cs="Times New Roman"/>
          <w:sz w:val="32"/>
          <w:szCs w:val="32"/>
          <w:u w:val="single"/>
        </w:rPr>
        <w:t xml:space="preserve">                            </w:t>
      </w:r>
      <w:r>
        <w:rPr>
          <w:rFonts w:cs="Times New Roman"/>
          <w:sz w:val="32"/>
          <w:szCs w:val="32"/>
        </w:rPr>
        <w:t>（公章）</w:t>
      </w:r>
    </w:p>
    <w:p w14:paraId="194636B5">
      <w:pPr>
        <w:spacing w:line="660" w:lineRule="exact"/>
        <w:ind w:firstLine="0" w:firstLineChars="0"/>
        <w:jc w:val="left"/>
        <w:rPr>
          <w:rFonts w:cs="Times New Roman"/>
          <w:szCs w:val="32"/>
          <w:u w:val="single"/>
        </w:rPr>
      </w:pPr>
    </w:p>
    <w:p w14:paraId="35AD77AD">
      <w:pPr>
        <w:pStyle w:val="6"/>
        <w:spacing w:line="660" w:lineRule="exact"/>
        <w:ind w:firstLine="0" w:firstLineChars="0"/>
        <w:rPr>
          <w:rFonts w:ascii="Times New Roman" w:hAnsi="Times New Roman" w:cs="Times New Roman"/>
        </w:rPr>
      </w:pPr>
    </w:p>
    <w:p w14:paraId="5AD4EAFB">
      <w:pPr>
        <w:spacing w:line="660" w:lineRule="exact"/>
        <w:ind w:firstLine="560"/>
        <w:rPr>
          <w:rFonts w:cs="Times New Roman"/>
        </w:rPr>
      </w:pPr>
    </w:p>
    <w:p w14:paraId="354795CC">
      <w:pPr>
        <w:spacing w:line="660" w:lineRule="exact"/>
        <w:ind w:firstLine="560"/>
        <w:rPr>
          <w:rFonts w:cs="Times New Roman"/>
        </w:rPr>
      </w:pPr>
    </w:p>
    <w:p w14:paraId="164A7B31">
      <w:pPr>
        <w:pStyle w:val="6"/>
        <w:spacing w:line="660" w:lineRule="exact"/>
        <w:ind w:firstLine="0" w:firstLineChars="0"/>
        <w:rPr>
          <w:rFonts w:ascii="Times New Roman" w:hAnsi="Times New Roman" w:cs="Times New Roman"/>
        </w:rPr>
      </w:pPr>
    </w:p>
    <w:p w14:paraId="4264D699">
      <w:pPr>
        <w:spacing w:line="660" w:lineRule="exact"/>
        <w:ind w:firstLine="0" w:firstLineChars="0"/>
        <w:jc w:val="center"/>
        <w:rPr>
          <w:rFonts w:eastAsia="黑体" w:cs="Times New Roman"/>
          <w:sz w:val="32"/>
          <w:szCs w:val="32"/>
        </w:rPr>
        <w:sectPr>
          <w:footerReference r:id="rId5" w:type="default"/>
          <w:pgSz w:w="11906" w:h="16838"/>
          <w:pgMar w:top="1440" w:right="1800" w:bottom="1440" w:left="1800" w:header="851" w:footer="992" w:gutter="0"/>
          <w:cols w:space="425" w:num="1"/>
          <w:docGrid w:type="lines" w:linePitch="312" w:charSpace="0"/>
        </w:sectPr>
      </w:pPr>
      <w:r>
        <w:rPr>
          <w:rFonts w:eastAsia="黑体" w:cs="Times New Roman"/>
          <w:sz w:val="32"/>
          <w:szCs w:val="32"/>
        </w:rPr>
        <w:t>申报日期：   年  月  日</w:t>
      </w:r>
    </w:p>
    <w:p w14:paraId="31899695">
      <w:pPr>
        <w:spacing w:line="300" w:lineRule="auto"/>
        <w:ind w:firstLine="562"/>
        <w:jc w:val="center"/>
        <w:rPr>
          <w:rFonts w:cs="Times New Roman"/>
          <w:b/>
          <w:bCs/>
          <w:szCs w:val="32"/>
        </w:rPr>
      </w:pPr>
    </w:p>
    <w:p w14:paraId="0662944B">
      <w:pPr>
        <w:spacing w:line="300" w:lineRule="auto"/>
        <w:jc w:val="center"/>
        <w:rPr>
          <w:rFonts w:eastAsia="方正小标宋_GBK" w:cs="Times New Roman"/>
          <w:bCs/>
          <w:kern w:val="36"/>
          <w:sz w:val="44"/>
          <w:szCs w:val="44"/>
        </w:rPr>
      </w:pPr>
    </w:p>
    <w:p w14:paraId="0EDFC3A3">
      <w:pPr>
        <w:spacing w:line="300" w:lineRule="auto"/>
        <w:jc w:val="center"/>
        <w:rPr>
          <w:rFonts w:eastAsia="方正小标宋_GBK" w:cs="Times New Roman"/>
          <w:bCs/>
          <w:kern w:val="36"/>
          <w:sz w:val="44"/>
          <w:szCs w:val="44"/>
        </w:rPr>
      </w:pPr>
    </w:p>
    <w:p w14:paraId="3960F525">
      <w:pPr>
        <w:spacing w:line="300" w:lineRule="auto"/>
        <w:ind w:firstLine="0" w:firstLineChars="0"/>
        <w:jc w:val="center"/>
        <w:rPr>
          <w:rFonts w:eastAsia="方正小标宋_GBK" w:cs="Times New Roman"/>
          <w:bCs/>
          <w:kern w:val="36"/>
          <w:sz w:val="44"/>
          <w:szCs w:val="44"/>
        </w:rPr>
      </w:pPr>
      <w:r>
        <w:rPr>
          <w:rFonts w:eastAsia="方正小标宋_GBK" w:cs="Times New Roman"/>
          <w:bCs/>
          <w:kern w:val="36"/>
          <w:sz w:val="44"/>
          <w:szCs w:val="44"/>
        </w:rPr>
        <w:t>承诺书</w:t>
      </w:r>
    </w:p>
    <w:p w14:paraId="57A9575E">
      <w:pPr>
        <w:ind w:firstLine="0" w:firstLineChars="0"/>
        <w:rPr>
          <w:rFonts w:cs="Times New Roman"/>
        </w:rPr>
      </w:pPr>
    </w:p>
    <w:p w14:paraId="1689A391">
      <w:pPr>
        <w:spacing w:line="600" w:lineRule="auto"/>
        <w:ind w:firstLine="640"/>
        <w:rPr>
          <w:rFonts w:cs="Times New Roman"/>
          <w:szCs w:val="36"/>
        </w:rPr>
      </w:pPr>
      <w:r>
        <w:rPr>
          <w:rFonts w:cs="Times New Roman"/>
          <w:sz w:val="32"/>
          <w:szCs w:val="36"/>
        </w:rPr>
        <w:t>我单位近三年在质量、安全、信誉和社会责任等方面无不良记录，申报的所有材料均真实、完整，不存在知识产权纠纷，</w:t>
      </w:r>
      <w:r>
        <w:rPr>
          <w:rFonts w:cs="Times New Roman"/>
          <w:sz w:val="32"/>
          <w:szCs w:val="32"/>
        </w:rPr>
        <w:t>且不含涉密内容</w:t>
      </w:r>
      <w:r>
        <w:rPr>
          <w:rFonts w:cs="Times New Roman"/>
          <w:sz w:val="32"/>
          <w:szCs w:val="36"/>
        </w:rPr>
        <w:t>。如有不实，愿承担相应的责任。</w:t>
      </w:r>
    </w:p>
    <w:p w14:paraId="3954B32A">
      <w:pPr>
        <w:spacing w:line="600" w:lineRule="auto"/>
        <w:ind w:firstLine="640"/>
        <w:rPr>
          <w:rFonts w:cs="Times New Roman"/>
          <w:szCs w:val="36"/>
        </w:rPr>
      </w:pPr>
      <w:r>
        <w:rPr>
          <w:rFonts w:cs="Times New Roman"/>
          <w:sz w:val="32"/>
          <w:szCs w:val="36"/>
        </w:rPr>
        <w:t>在不涉及商业机密的情况下，我单位自愿将申报信息公开发布。</w:t>
      </w:r>
    </w:p>
    <w:p w14:paraId="016A22A9">
      <w:pPr>
        <w:pStyle w:val="6"/>
        <w:ind w:firstLine="0" w:firstLineChars="0"/>
        <w:rPr>
          <w:rFonts w:ascii="Times New Roman" w:hAnsi="Times New Roman" w:cs="Times New Roman"/>
        </w:rPr>
      </w:pPr>
    </w:p>
    <w:p w14:paraId="5FC05D0C">
      <w:pPr>
        <w:ind w:firstLine="0" w:firstLineChars="0"/>
        <w:rPr>
          <w:rFonts w:cs="Times New Roman"/>
        </w:rPr>
      </w:pPr>
    </w:p>
    <w:p w14:paraId="71BE8347">
      <w:pPr>
        <w:pStyle w:val="6"/>
        <w:ind w:firstLine="0" w:firstLineChars="0"/>
        <w:rPr>
          <w:rFonts w:ascii="Times New Roman" w:hAnsi="Times New Roman" w:cs="Times New Roman"/>
        </w:rPr>
      </w:pPr>
    </w:p>
    <w:p w14:paraId="34BF3201">
      <w:pPr>
        <w:ind w:firstLine="0" w:firstLineChars="0"/>
        <w:rPr>
          <w:rFonts w:cs="Times New Roman"/>
        </w:rPr>
      </w:pPr>
    </w:p>
    <w:p w14:paraId="25EE29E8">
      <w:pPr>
        <w:pStyle w:val="6"/>
        <w:ind w:firstLine="0" w:firstLineChars="0"/>
        <w:rPr>
          <w:rFonts w:ascii="Times New Roman" w:hAnsi="Times New Roman" w:cs="Times New Roman"/>
        </w:rPr>
      </w:pPr>
    </w:p>
    <w:p w14:paraId="3CCA5F15">
      <w:pPr>
        <w:spacing w:line="560" w:lineRule="exact"/>
        <w:ind w:right="640" w:firstLine="5120" w:firstLineChars="1600"/>
        <w:rPr>
          <w:rFonts w:eastAsia="仿宋" w:cs="Times New Roman"/>
          <w:bCs/>
          <w:color w:val="000000"/>
          <w:szCs w:val="32"/>
        </w:rPr>
      </w:pPr>
      <w:r>
        <w:rPr>
          <w:rFonts w:eastAsia="仿宋" w:cs="Times New Roman"/>
          <w:bCs/>
          <w:color w:val="000000"/>
          <w:sz w:val="32"/>
          <w:szCs w:val="32"/>
        </w:rPr>
        <w:t>公章：</w:t>
      </w:r>
    </w:p>
    <w:p w14:paraId="3AAE6C24">
      <w:pPr>
        <w:pStyle w:val="10"/>
        <w:ind w:left="560" w:firstLine="0" w:firstLineChars="0"/>
        <w:rPr>
          <w:rFonts w:cs="Times New Roman"/>
        </w:rPr>
      </w:pPr>
    </w:p>
    <w:p w14:paraId="50776DCE">
      <w:pPr>
        <w:spacing w:line="560" w:lineRule="exact"/>
        <w:ind w:firstLine="0" w:firstLineChars="0"/>
        <w:jc w:val="right"/>
        <w:rPr>
          <w:rFonts w:eastAsia="仿宋" w:cs="Times New Roman"/>
          <w:bCs/>
          <w:color w:val="000000"/>
          <w:sz w:val="32"/>
          <w:szCs w:val="32"/>
        </w:rPr>
        <w:sectPr>
          <w:footerReference r:id="rId6" w:type="default"/>
          <w:pgSz w:w="11906" w:h="16838"/>
          <w:pgMar w:top="1440" w:right="1800" w:bottom="1440" w:left="1800" w:header="851" w:footer="992" w:gutter="0"/>
          <w:pgNumType w:fmt="decimalFullWidth" w:start="1"/>
          <w:cols w:space="720" w:num="1"/>
          <w:docGrid w:type="lines" w:linePitch="312" w:charSpace="0"/>
        </w:sectPr>
      </w:pPr>
      <w:r>
        <w:rPr>
          <w:rFonts w:eastAsia="仿宋" w:cs="Times New Roman"/>
          <w:bCs/>
          <w:color w:val="000000"/>
          <w:sz w:val="32"/>
          <w:szCs w:val="32"/>
        </w:rPr>
        <w:t>年   月   日</w:t>
      </w:r>
    </w:p>
    <w:p w14:paraId="10BC51AE">
      <w:pPr>
        <w:ind w:firstLine="0" w:firstLineChars="0"/>
        <w:jc w:val="center"/>
        <w:rPr>
          <w:rFonts w:eastAsia="方正小标宋_GBK"/>
          <w:color w:val="000000"/>
          <w:sz w:val="36"/>
          <w:szCs w:val="36"/>
        </w:rPr>
      </w:pPr>
      <w:r>
        <w:rPr>
          <w:rFonts w:hint="eastAsia" w:eastAsia="方正小标宋_GBK"/>
          <w:color w:val="000000"/>
          <w:sz w:val="36"/>
          <w:szCs w:val="36"/>
        </w:rPr>
        <w:t>填 表 说 明</w:t>
      </w:r>
    </w:p>
    <w:p w14:paraId="23962B86">
      <w:pPr>
        <w:numPr>
          <w:ilvl w:val="0"/>
          <w:numId w:val="1"/>
        </w:numPr>
        <w:tabs>
          <w:tab w:val="clear" w:pos="757"/>
        </w:tabs>
        <w:snapToGrid w:val="0"/>
        <w:spacing w:line="560" w:lineRule="exact"/>
        <w:ind w:firstLine="480"/>
        <w:rPr>
          <w:rFonts w:cs="仿宋_GB2312"/>
          <w:color w:val="000000"/>
          <w:sz w:val="24"/>
        </w:rPr>
      </w:pPr>
      <w:r>
        <w:rPr>
          <w:rFonts w:hint="eastAsia" w:cs="仿宋_GB2312"/>
          <w:color w:val="000000"/>
          <w:sz w:val="24"/>
        </w:rPr>
        <w:t>本表必须如实规范填写，除选填项外，其余不可空白，没有请填 “无”，不得作假，违者取消申报资格；</w:t>
      </w:r>
    </w:p>
    <w:p w14:paraId="531066B4">
      <w:pPr>
        <w:numPr>
          <w:ilvl w:val="0"/>
          <w:numId w:val="1"/>
        </w:numPr>
        <w:tabs>
          <w:tab w:val="clear" w:pos="757"/>
        </w:tabs>
        <w:snapToGrid w:val="0"/>
        <w:spacing w:line="560" w:lineRule="exact"/>
        <w:ind w:firstLine="482"/>
        <w:rPr>
          <w:rFonts w:cs="仿宋_GB2312"/>
          <w:color w:val="000000"/>
          <w:sz w:val="24"/>
        </w:rPr>
      </w:pPr>
      <w:r>
        <w:rPr>
          <w:rFonts w:hint="eastAsia" w:cs="仿宋_GB2312"/>
          <w:b/>
          <w:bCs/>
          <w:color w:val="000000"/>
          <w:sz w:val="24"/>
        </w:rPr>
        <w:t>申报类型，</w:t>
      </w:r>
      <w:r>
        <w:rPr>
          <w:rFonts w:hint="eastAsia" w:cs="仿宋_GB2312"/>
          <w:color w:val="000000"/>
          <w:sz w:val="24"/>
        </w:rPr>
        <w:t>技术/产品所属类型可多选，所列类型均不符合，应选其他，并写明具体类型；</w:t>
      </w:r>
    </w:p>
    <w:p w14:paraId="3740FBFB">
      <w:pPr>
        <w:numPr>
          <w:ilvl w:val="0"/>
          <w:numId w:val="1"/>
        </w:numPr>
        <w:tabs>
          <w:tab w:val="clear" w:pos="757"/>
        </w:tabs>
        <w:snapToGrid w:val="0"/>
        <w:spacing w:line="560" w:lineRule="exact"/>
        <w:ind w:firstLine="482"/>
        <w:rPr>
          <w:rFonts w:cs="仿宋_GB2312"/>
          <w:color w:val="000000"/>
          <w:sz w:val="24"/>
        </w:rPr>
      </w:pPr>
      <w:r>
        <w:rPr>
          <w:rFonts w:hint="eastAsia" w:cs="仿宋_GB2312"/>
          <w:b/>
          <w:bCs/>
          <w:color w:val="000000"/>
          <w:sz w:val="24"/>
        </w:rPr>
        <w:t>主要技术内容，</w:t>
      </w:r>
      <w:r>
        <w:rPr>
          <w:rFonts w:hint="eastAsia" w:cs="仿宋_GB2312"/>
          <w:color w:val="000000"/>
          <w:sz w:val="24"/>
        </w:rPr>
        <w:t>请详细阐述城镇污水绿色低碳技术/产品的具体内容、特点、原理、性能参数、施工工艺（工法）、创新性等，要求图文并茂，表述清晰，1500 字以内。需描述技术/产品生产、改进的背景，详细阐述关键技术，说明其如何降低能耗、削减碳排放或提升资源回收效率，如何更好地实现绿色低碳治理功能，并解释工作原理；详细描述设备/产品组成部分或结构设计；详细描述施工工艺，分步骤说明每个环节的操作方法。</w:t>
      </w:r>
    </w:p>
    <w:p w14:paraId="530F97EF">
      <w:pPr>
        <w:numPr>
          <w:ilvl w:val="0"/>
          <w:numId w:val="1"/>
        </w:numPr>
        <w:tabs>
          <w:tab w:val="clear" w:pos="757"/>
        </w:tabs>
        <w:snapToGrid w:val="0"/>
        <w:spacing w:line="560" w:lineRule="exact"/>
        <w:ind w:firstLine="482"/>
        <w:rPr>
          <w:rFonts w:cs="仿宋_GB2312"/>
          <w:color w:val="000000"/>
          <w:sz w:val="24"/>
        </w:rPr>
      </w:pPr>
      <w:r>
        <w:rPr>
          <w:rFonts w:hint="eastAsia" w:cs="仿宋_GB2312"/>
          <w:b/>
          <w:bCs/>
          <w:color w:val="000000"/>
          <w:sz w:val="24"/>
        </w:rPr>
        <w:t>拟解决的关键问题，</w:t>
      </w:r>
      <w:r>
        <w:rPr>
          <w:rFonts w:hint="eastAsia" w:cs="仿宋_GB2312"/>
          <w:color w:val="000000"/>
          <w:sz w:val="24"/>
        </w:rPr>
        <w:t>详细介绍技术体系/产品的技术优势，及其可解决的污水治理领域突出问题，500字以内。包括但不限于降低污水处理能耗、削减碳排放、提高水资源回用率、提升污泥资源化水平、简化运维流程、满足特殊场景（如低温污水处理、应急污水处理）需求等方面的定性描述，以及在单位水能耗、碳减排量、回用率、污泥处置成本降低比例等方面可评价指标的定量描述。</w:t>
      </w:r>
    </w:p>
    <w:p w14:paraId="18449E2B">
      <w:pPr>
        <w:numPr>
          <w:ilvl w:val="0"/>
          <w:numId w:val="1"/>
        </w:numPr>
        <w:tabs>
          <w:tab w:val="clear" w:pos="757"/>
        </w:tabs>
        <w:snapToGrid w:val="0"/>
        <w:spacing w:line="560" w:lineRule="exact"/>
        <w:ind w:firstLine="482"/>
        <w:rPr>
          <w:rFonts w:cs="仿宋_GB2312"/>
          <w:b/>
          <w:bCs/>
          <w:color w:val="000000"/>
          <w:sz w:val="24"/>
        </w:rPr>
      </w:pPr>
      <w:r>
        <w:rPr>
          <w:rFonts w:hint="eastAsia" w:cs="仿宋_GB2312"/>
          <w:b/>
          <w:bCs/>
          <w:color w:val="000000"/>
          <w:sz w:val="24"/>
        </w:rPr>
        <w:t>项目应用情况，</w:t>
      </w:r>
      <w:r>
        <w:rPr>
          <w:rFonts w:hint="eastAsia" w:cs="仿宋_GB2312"/>
          <w:color w:val="000000"/>
          <w:sz w:val="24"/>
        </w:rPr>
        <w:t>挑选2个典型技术产品应用项目案例，简要介绍项目基本概况，详细介绍技术体系/产品应用情况，重点阐述其在节能降耗、碳减排、资源回收、成本优化及解决污水治理建造和运维过程中突出问题等方面的实际效果。要求图文并茂，每个案例500字以内。</w:t>
      </w:r>
    </w:p>
    <w:p w14:paraId="1B749225">
      <w:pPr>
        <w:pStyle w:val="2"/>
        <w:spacing w:line="560" w:lineRule="exact"/>
        <w:ind w:firstLine="480"/>
        <w:rPr>
          <w:sz w:val="24"/>
        </w:rPr>
        <w:sectPr>
          <w:pgSz w:w="11906" w:h="16838"/>
          <w:pgMar w:top="1327" w:right="1800" w:bottom="1327" w:left="1800" w:header="851" w:footer="992" w:gutter="0"/>
          <w:pgNumType w:fmt="decimalFullWidth" w:start="1"/>
          <w:cols w:space="720" w:num="1"/>
          <w:docGrid w:type="lines" w:linePitch="312" w:charSpace="0"/>
        </w:sectPr>
      </w:pPr>
      <w:r>
        <w:rPr>
          <w:rFonts w:hint="eastAsia"/>
          <w:sz w:val="24"/>
        </w:rPr>
        <w:t>六、技术/产品评估、专利、获奖等证书作为附件一并上传。</w:t>
      </w:r>
    </w:p>
    <w:p w14:paraId="62174398">
      <w:pPr>
        <w:pStyle w:val="3"/>
        <w:spacing w:line="600" w:lineRule="exact"/>
        <w:ind w:firstLine="640"/>
        <w:rPr>
          <w:rFonts w:ascii="Times New Roman" w:hAnsi="Times New Roman" w:eastAsia="黑体" w:cs="Times New Roman"/>
          <w:b w:val="0"/>
          <w:bCs w:val="0"/>
          <w:sz w:val="32"/>
          <w:szCs w:val="32"/>
        </w:rPr>
      </w:pPr>
      <w:r>
        <w:rPr>
          <w:rFonts w:hint="eastAsia" w:ascii="Times New Roman" w:hAnsi="Times New Roman" w:eastAsia="黑体" w:cs="Times New Roman"/>
          <w:b w:val="0"/>
          <w:bCs w:val="0"/>
          <w:sz w:val="32"/>
          <w:szCs w:val="32"/>
        </w:rPr>
        <w:t>一、</w:t>
      </w:r>
      <w:r>
        <w:rPr>
          <w:rFonts w:ascii="Times New Roman" w:hAnsi="Times New Roman" w:eastAsia="黑体" w:cs="Times New Roman"/>
          <w:b w:val="0"/>
          <w:bCs w:val="0"/>
          <w:sz w:val="32"/>
          <w:szCs w:val="32"/>
        </w:rPr>
        <w:t>申报表</w:t>
      </w:r>
    </w:p>
    <w:tbl>
      <w:tblPr>
        <w:tblStyle w:val="8"/>
        <w:tblW w:w="10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6"/>
        <w:gridCol w:w="617"/>
        <w:gridCol w:w="736"/>
        <w:gridCol w:w="1094"/>
        <w:gridCol w:w="499"/>
        <w:gridCol w:w="1448"/>
        <w:gridCol w:w="536"/>
        <w:gridCol w:w="992"/>
        <w:gridCol w:w="416"/>
        <w:gridCol w:w="2303"/>
      </w:tblGrid>
      <w:tr w14:paraId="2520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556" w:type="dxa"/>
            <w:vAlign w:val="center"/>
          </w:tcPr>
          <w:p w14:paraId="31891A3A">
            <w:pPr>
              <w:tabs>
                <w:tab w:val="left" w:pos="567"/>
              </w:tabs>
              <w:adjustRightInd w:val="0"/>
              <w:snapToGrid w:val="0"/>
              <w:spacing w:line="240" w:lineRule="auto"/>
              <w:ind w:firstLine="0" w:firstLineChars="0"/>
              <w:jc w:val="center"/>
              <w:rPr>
                <w:rFonts w:cs="Times New Roman"/>
                <w:b/>
                <w:kern w:val="0"/>
                <w:sz w:val="24"/>
              </w:rPr>
            </w:pPr>
            <w:r>
              <w:rPr>
                <w:rFonts w:hint="eastAsia" w:cs="Times New Roman"/>
                <w:b/>
                <w:kern w:val="0"/>
                <w:sz w:val="24"/>
              </w:rPr>
              <w:t>名    称</w:t>
            </w:r>
          </w:p>
        </w:tc>
        <w:tc>
          <w:tcPr>
            <w:tcW w:w="8641" w:type="dxa"/>
            <w:gridSpan w:val="9"/>
            <w:vAlign w:val="center"/>
          </w:tcPr>
          <w:p w14:paraId="73BFEE25">
            <w:pPr>
              <w:tabs>
                <w:tab w:val="left" w:pos="567"/>
              </w:tabs>
              <w:adjustRightInd w:val="0"/>
              <w:snapToGrid w:val="0"/>
              <w:spacing w:line="240" w:lineRule="auto"/>
              <w:ind w:firstLine="0" w:firstLineChars="0"/>
              <w:rPr>
                <w:rFonts w:cs="Times New Roman"/>
                <w:kern w:val="0"/>
                <w:sz w:val="24"/>
              </w:rPr>
            </w:pPr>
          </w:p>
        </w:tc>
      </w:tr>
      <w:tr w14:paraId="5FCD0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556" w:type="dxa"/>
            <w:vMerge w:val="restart"/>
            <w:vAlign w:val="center"/>
          </w:tcPr>
          <w:p w14:paraId="57F1A86E">
            <w:pPr>
              <w:tabs>
                <w:tab w:val="left" w:pos="567"/>
              </w:tabs>
              <w:adjustRightInd w:val="0"/>
              <w:snapToGrid w:val="0"/>
              <w:spacing w:line="240" w:lineRule="auto"/>
              <w:ind w:firstLine="0" w:firstLineChars="0"/>
              <w:jc w:val="center"/>
              <w:rPr>
                <w:rFonts w:cs="Times New Roman"/>
                <w:b/>
                <w:kern w:val="0"/>
                <w:sz w:val="24"/>
              </w:rPr>
            </w:pPr>
            <w:r>
              <w:rPr>
                <w:rFonts w:hint="eastAsia" w:cs="Times New Roman"/>
                <w:b/>
                <w:kern w:val="0"/>
                <w:sz w:val="24"/>
              </w:rPr>
              <w:t>申报类型</w:t>
            </w:r>
          </w:p>
        </w:tc>
        <w:tc>
          <w:tcPr>
            <w:tcW w:w="1353" w:type="dxa"/>
            <w:gridSpan w:val="2"/>
            <w:vAlign w:val="center"/>
          </w:tcPr>
          <w:p w14:paraId="6CD75C13">
            <w:pPr>
              <w:tabs>
                <w:tab w:val="left" w:pos="567"/>
              </w:tabs>
              <w:adjustRightInd w:val="0"/>
              <w:snapToGrid w:val="0"/>
              <w:spacing w:line="240" w:lineRule="auto"/>
              <w:ind w:firstLine="0" w:firstLineChars="0"/>
              <w:jc w:val="center"/>
              <w:rPr>
                <w:rFonts w:cs="Times New Roman"/>
                <w:b/>
                <w:kern w:val="0"/>
                <w:sz w:val="24"/>
              </w:rPr>
            </w:pPr>
            <w:r>
              <w:rPr>
                <w:rFonts w:hint="eastAsia" w:cs="Times New Roman"/>
                <w:b/>
                <w:kern w:val="0"/>
                <w:sz w:val="24"/>
              </w:rPr>
              <w:t>技    术</w:t>
            </w:r>
          </w:p>
        </w:tc>
        <w:tc>
          <w:tcPr>
            <w:tcW w:w="7288" w:type="dxa"/>
            <w:gridSpan w:val="7"/>
            <w:vAlign w:val="center"/>
          </w:tcPr>
          <w:p w14:paraId="1CF4361F">
            <w:pPr>
              <w:tabs>
                <w:tab w:val="left" w:pos="-60"/>
              </w:tabs>
              <w:adjustRightInd w:val="0"/>
              <w:snapToGrid w:val="0"/>
              <w:spacing w:line="240" w:lineRule="auto"/>
              <w:ind w:firstLine="0" w:firstLineChars="0"/>
              <w:jc w:val="left"/>
              <w:rPr>
                <w:rFonts w:cs="Times New Roman"/>
                <w:b/>
                <w:kern w:val="0"/>
                <w:sz w:val="24"/>
                <w:u w:val="single"/>
              </w:rPr>
            </w:pPr>
            <w:r>
              <w:rPr>
                <w:rFonts w:hint="eastAsia" w:cs="Times New Roman"/>
                <w:b/>
                <w:kern w:val="0"/>
                <w:sz w:val="24"/>
              </w:rPr>
              <w:t>□污水收集  □处理工艺  □再生利用  □污泥处置  □尾水净化  □智能管控  □</w:t>
            </w:r>
            <w:r>
              <w:rPr>
                <w:rFonts w:hint="eastAsia" w:cs="Times New Roman"/>
                <w:b/>
                <w:kern w:val="0"/>
                <w:sz w:val="24"/>
                <w:lang w:val="en-US" w:eastAsia="zh-CN"/>
              </w:rPr>
              <w:t xml:space="preserve">清洁能源  </w:t>
            </w:r>
            <w:r>
              <w:rPr>
                <w:rFonts w:hint="eastAsia" w:cs="Times New Roman"/>
                <w:b/>
                <w:kern w:val="0"/>
                <w:sz w:val="24"/>
              </w:rPr>
              <w:t>□应急处理</w:t>
            </w:r>
            <w:r>
              <w:rPr>
                <w:rFonts w:hint="eastAsia" w:cs="Times New Roman"/>
                <w:b/>
                <w:kern w:val="0"/>
                <w:sz w:val="24"/>
                <w:lang w:val="en-US" w:eastAsia="zh-CN"/>
              </w:rPr>
              <w:t xml:space="preserve">  </w:t>
            </w:r>
            <w:r>
              <w:rPr>
                <w:rFonts w:hint="eastAsia" w:cs="Times New Roman"/>
                <w:b/>
                <w:kern w:val="0"/>
                <w:sz w:val="24"/>
              </w:rPr>
              <w:t>□其他</w:t>
            </w:r>
            <w:r>
              <w:rPr>
                <w:rFonts w:hint="eastAsia" w:cs="Times New Roman"/>
                <w:b/>
                <w:kern w:val="0"/>
                <w:sz w:val="24"/>
                <w:u w:val="single"/>
              </w:rPr>
              <w:t xml:space="preserve">                             </w:t>
            </w:r>
          </w:p>
        </w:tc>
      </w:tr>
      <w:tr w14:paraId="5856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1556" w:type="dxa"/>
            <w:vMerge w:val="continue"/>
            <w:vAlign w:val="center"/>
          </w:tcPr>
          <w:p w14:paraId="57C8E3CF">
            <w:pPr>
              <w:tabs>
                <w:tab w:val="left" w:pos="567"/>
              </w:tabs>
              <w:adjustRightInd w:val="0"/>
              <w:snapToGrid w:val="0"/>
              <w:spacing w:line="240" w:lineRule="auto"/>
              <w:ind w:firstLine="0" w:firstLineChars="0"/>
              <w:jc w:val="center"/>
              <w:rPr>
                <w:rFonts w:cs="Times New Roman"/>
                <w:b/>
                <w:kern w:val="0"/>
                <w:sz w:val="24"/>
              </w:rPr>
            </w:pPr>
          </w:p>
        </w:tc>
        <w:tc>
          <w:tcPr>
            <w:tcW w:w="1353" w:type="dxa"/>
            <w:gridSpan w:val="2"/>
            <w:vAlign w:val="center"/>
          </w:tcPr>
          <w:p w14:paraId="50D86E77">
            <w:pPr>
              <w:tabs>
                <w:tab w:val="left" w:pos="567"/>
              </w:tabs>
              <w:adjustRightInd w:val="0"/>
              <w:snapToGrid w:val="0"/>
              <w:spacing w:line="240" w:lineRule="auto"/>
              <w:ind w:firstLine="0" w:firstLineChars="0"/>
              <w:jc w:val="center"/>
              <w:rPr>
                <w:rFonts w:cs="Times New Roman"/>
                <w:b/>
                <w:kern w:val="0"/>
                <w:sz w:val="24"/>
              </w:rPr>
            </w:pPr>
            <w:r>
              <w:rPr>
                <w:rFonts w:hint="eastAsia" w:cs="Times New Roman"/>
                <w:b/>
                <w:kern w:val="0"/>
                <w:sz w:val="24"/>
              </w:rPr>
              <w:t xml:space="preserve">产    品 </w:t>
            </w:r>
          </w:p>
        </w:tc>
        <w:tc>
          <w:tcPr>
            <w:tcW w:w="7288" w:type="dxa"/>
            <w:gridSpan w:val="7"/>
            <w:vAlign w:val="center"/>
          </w:tcPr>
          <w:p w14:paraId="1A12A526">
            <w:pPr>
              <w:tabs>
                <w:tab w:val="left" w:pos="567"/>
              </w:tabs>
              <w:adjustRightInd w:val="0"/>
              <w:snapToGrid w:val="0"/>
              <w:spacing w:line="240" w:lineRule="auto"/>
              <w:ind w:firstLine="0" w:firstLineChars="0"/>
              <w:rPr>
                <w:rFonts w:cs="Times New Roman"/>
                <w:b/>
                <w:kern w:val="0"/>
                <w:sz w:val="24"/>
              </w:rPr>
            </w:pPr>
            <w:r>
              <w:rPr>
                <w:rFonts w:hint="eastAsia" w:cs="Times New Roman"/>
                <w:b/>
                <w:kern w:val="0"/>
                <w:sz w:val="24"/>
              </w:rPr>
              <w:t xml:space="preserve">□新材料  </w:t>
            </w:r>
            <w:r>
              <w:rPr>
                <w:rFonts w:hint="eastAsia" w:cs="Times New Roman"/>
                <w:b/>
                <w:kern w:val="0"/>
                <w:sz w:val="24"/>
                <w:lang w:val="en-US" w:eastAsia="zh-CN"/>
              </w:rPr>
              <w:t xml:space="preserve"> </w:t>
            </w:r>
            <w:r>
              <w:rPr>
                <w:rFonts w:cs="Times New Roman"/>
                <w:b/>
                <w:kern w:val="0"/>
                <w:sz w:val="24"/>
              </w:rPr>
              <w:t xml:space="preserve"> </w:t>
            </w:r>
            <w:r>
              <w:rPr>
                <w:rFonts w:hint="eastAsia" w:cs="Times New Roman"/>
                <w:b/>
                <w:kern w:val="0"/>
                <w:sz w:val="24"/>
              </w:rPr>
              <w:t>□新设备</w:t>
            </w:r>
            <w:r>
              <w:rPr>
                <w:rFonts w:cs="Times New Roman"/>
                <w:b/>
                <w:kern w:val="0"/>
                <w:sz w:val="24"/>
              </w:rPr>
              <w:t xml:space="preserve"> </w:t>
            </w:r>
            <w:r>
              <w:rPr>
                <w:rFonts w:hint="eastAsia" w:cs="Times New Roman"/>
                <w:b/>
                <w:kern w:val="0"/>
                <w:sz w:val="24"/>
              </w:rPr>
              <w:t xml:space="preserve"> </w:t>
            </w:r>
            <w:r>
              <w:rPr>
                <w:rFonts w:hint="eastAsia" w:cs="Times New Roman"/>
                <w:b/>
                <w:kern w:val="0"/>
                <w:sz w:val="24"/>
                <w:lang w:val="en-US" w:eastAsia="zh-CN"/>
              </w:rPr>
              <w:t xml:space="preserve"> </w:t>
            </w:r>
            <w:r>
              <w:rPr>
                <w:rFonts w:hint="eastAsia" w:cs="Times New Roman"/>
                <w:b/>
                <w:kern w:val="0"/>
                <w:sz w:val="24"/>
              </w:rPr>
              <w:t xml:space="preserve"> □新装备  </w:t>
            </w:r>
            <w:r>
              <w:rPr>
                <w:rFonts w:hint="eastAsia" w:cs="Times New Roman"/>
                <w:b/>
                <w:kern w:val="0"/>
                <w:sz w:val="24"/>
                <w:lang w:val="en-US" w:eastAsia="zh-CN"/>
              </w:rPr>
              <w:t xml:space="preserve">   </w:t>
            </w:r>
            <w:r>
              <w:rPr>
                <w:rFonts w:cs="Times New Roman"/>
                <w:b/>
                <w:kern w:val="0"/>
                <w:sz w:val="24"/>
              </w:rPr>
              <w:t xml:space="preserve"> </w:t>
            </w:r>
            <w:r>
              <w:rPr>
                <w:rFonts w:hint="eastAsia" w:cs="Times New Roman"/>
                <w:b/>
                <w:kern w:val="0"/>
                <w:sz w:val="24"/>
              </w:rPr>
              <w:t>□其他</w:t>
            </w:r>
            <w:r>
              <w:rPr>
                <w:rFonts w:hint="eastAsia" w:cs="Times New Roman"/>
                <w:b/>
                <w:kern w:val="0"/>
                <w:sz w:val="24"/>
                <w:u w:val="single"/>
              </w:rPr>
              <w:t xml:space="preserve">             </w:t>
            </w:r>
          </w:p>
        </w:tc>
      </w:tr>
      <w:tr w14:paraId="4BD8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556" w:type="dxa"/>
            <w:vAlign w:val="center"/>
          </w:tcPr>
          <w:p w14:paraId="030ADBE7">
            <w:pPr>
              <w:tabs>
                <w:tab w:val="left" w:pos="567"/>
              </w:tabs>
              <w:adjustRightInd w:val="0"/>
              <w:snapToGrid w:val="0"/>
              <w:spacing w:line="240" w:lineRule="auto"/>
              <w:ind w:firstLine="0" w:firstLineChars="0"/>
              <w:jc w:val="center"/>
              <w:rPr>
                <w:rFonts w:cs="Times New Roman"/>
                <w:b/>
                <w:kern w:val="0"/>
                <w:sz w:val="24"/>
              </w:rPr>
            </w:pPr>
            <w:r>
              <w:rPr>
                <w:rFonts w:hint="eastAsia" w:cs="Times New Roman"/>
                <w:b/>
                <w:kern w:val="0"/>
                <w:sz w:val="24"/>
              </w:rPr>
              <w:t>申报单位</w:t>
            </w:r>
          </w:p>
        </w:tc>
        <w:tc>
          <w:tcPr>
            <w:tcW w:w="8641" w:type="dxa"/>
            <w:gridSpan w:val="9"/>
            <w:vAlign w:val="center"/>
          </w:tcPr>
          <w:p w14:paraId="52A2D527">
            <w:pPr>
              <w:tabs>
                <w:tab w:val="left" w:pos="567"/>
              </w:tabs>
              <w:adjustRightInd w:val="0"/>
              <w:snapToGrid w:val="0"/>
              <w:spacing w:line="240" w:lineRule="auto"/>
              <w:ind w:firstLine="0" w:firstLineChars="0"/>
              <w:rPr>
                <w:rFonts w:cs="Times New Roman"/>
                <w:kern w:val="0"/>
                <w:sz w:val="24"/>
              </w:rPr>
            </w:pPr>
          </w:p>
        </w:tc>
      </w:tr>
      <w:tr w14:paraId="32E8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556" w:type="dxa"/>
            <w:vAlign w:val="center"/>
          </w:tcPr>
          <w:p w14:paraId="20F8F7EF">
            <w:pPr>
              <w:tabs>
                <w:tab w:val="left" w:pos="567"/>
              </w:tabs>
              <w:adjustRightInd w:val="0"/>
              <w:snapToGrid w:val="0"/>
              <w:spacing w:line="240" w:lineRule="auto"/>
              <w:ind w:firstLine="0" w:firstLineChars="0"/>
              <w:jc w:val="center"/>
              <w:rPr>
                <w:rFonts w:hint="eastAsia" w:cs="Times New Roman"/>
                <w:b/>
                <w:kern w:val="0"/>
                <w:sz w:val="24"/>
              </w:rPr>
            </w:pPr>
            <w:r>
              <w:rPr>
                <w:rFonts w:hint="eastAsia" w:cs="Times New Roman"/>
                <w:b/>
                <w:kern w:val="0"/>
                <w:sz w:val="24"/>
              </w:rPr>
              <w:t>联合申报</w:t>
            </w:r>
          </w:p>
          <w:p w14:paraId="3E7A5894">
            <w:pPr>
              <w:tabs>
                <w:tab w:val="left" w:pos="567"/>
              </w:tabs>
              <w:adjustRightInd w:val="0"/>
              <w:snapToGrid w:val="0"/>
              <w:spacing w:line="240" w:lineRule="auto"/>
              <w:ind w:firstLine="0" w:firstLineChars="0"/>
              <w:jc w:val="center"/>
              <w:rPr>
                <w:rFonts w:cs="Times New Roman"/>
                <w:b/>
                <w:kern w:val="0"/>
                <w:sz w:val="24"/>
              </w:rPr>
            </w:pPr>
            <w:r>
              <w:rPr>
                <w:rFonts w:hint="eastAsia" w:cs="Times New Roman"/>
                <w:b/>
                <w:kern w:val="0"/>
                <w:sz w:val="24"/>
              </w:rPr>
              <w:t>单位</w:t>
            </w:r>
          </w:p>
        </w:tc>
        <w:tc>
          <w:tcPr>
            <w:tcW w:w="8641" w:type="dxa"/>
            <w:gridSpan w:val="9"/>
            <w:vAlign w:val="center"/>
          </w:tcPr>
          <w:p w14:paraId="76A4FF74">
            <w:pPr>
              <w:tabs>
                <w:tab w:val="left" w:pos="567"/>
              </w:tabs>
              <w:adjustRightInd w:val="0"/>
              <w:snapToGrid w:val="0"/>
              <w:spacing w:line="240" w:lineRule="auto"/>
              <w:ind w:firstLine="0" w:firstLineChars="0"/>
              <w:rPr>
                <w:rFonts w:cs="Times New Roman"/>
                <w:kern w:val="0"/>
                <w:sz w:val="24"/>
              </w:rPr>
            </w:pPr>
          </w:p>
        </w:tc>
      </w:tr>
      <w:tr w14:paraId="2AFE4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556" w:type="dxa"/>
            <w:vAlign w:val="center"/>
          </w:tcPr>
          <w:p w14:paraId="2D2ED8CB">
            <w:pPr>
              <w:tabs>
                <w:tab w:val="left" w:pos="567"/>
              </w:tabs>
              <w:adjustRightInd w:val="0"/>
              <w:snapToGrid w:val="0"/>
              <w:spacing w:line="240" w:lineRule="auto"/>
              <w:ind w:firstLine="0" w:firstLineChars="0"/>
              <w:jc w:val="center"/>
              <w:rPr>
                <w:rFonts w:cs="Times New Roman"/>
                <w:b/>
                <w:kern w:val="0"/>
                <w:sz w:val="24"/>
              </w:rPr>
            </w:pPr>
            <w:r>
              <w:rPr>
                <w:rFonts w:hint="eastAsia" w:cs="Times New Roman"/>
                <w:b/>
                <w:kern w:val="0"/>
                <w:sz w:val="24"/>
              </w:rPr>
              <w:t>所属省份</w:t>
            </w:r>
          </w:p>
        </w:tc>
        <w:tc>
          <w:tcPr>
            <w:tcW w:w="1353" w:type="dxa"/>
            <w:gridSpan w:val="2"/>
            <w:vAlign w:val="center"/>
          </w:tcPr>
          <w:p w14:paraId="793FB138">
            <w:pPr>
              <w:tabs>
                <w:tab w:val="left" w:pos="567"/>
              </w:tabs>
              <w:adjustRightInd w:val="0"/>
              <w:snapToGrid w:val="0"/>
              <w:spacing w:line="240" w:lineRule="auto"/>
              <w:ind w:firstLine="0" w:firstLineChars="0"/>
              <w:rPr>
                <w:rFonts w:cs="Times New Roman"/>
                <w:kern w:val="0"/>
                <w:sz w:val="24"/>
              </w:rPr>
            </w:pPr>
          </w:p>
        </w:tc>
        <w:tc>
          <w:tcPr>
            <w:tcW w:w="1593" w:type="dxa"/>
            <w:gridSpan w:val="2"/>
            <w:vAlign w:val="center"/>
          </w:tcPr>
          <w:p w14:paraId="1B7EAA81">
            <w:pPr>
              <w:tabs>
                <w:tab w:val="left" w:pos="567"/>
              </w:tabs>
              <w:adjustRightInd w:val="0"/>
              <w:snapToGrid w:val="0"/>
              <w:spacing w:line="240" w:lineRule="auto"/>
              <w:ind w:firstLine="0" w:firstLineChars="0"/>
              <w:jc w:val="center"/>
              <w:rPr>
                <w:rFonts w:cs="Times New Roman"/>
                <w:b/>
                <w:kern w:val="0"/>
                <w:sz w:val="24"/>
              </w:rPr>
            </w:pPr>
            <w:r>
              <w:rPr>
                <w:rFonts w:hint="eastAsia" w:cs="Times New Roman"/>
                <w:b/>
                <w:kern w:val="0"/>
                <w:sz w:val="24"/>
              </w:rPr>
              <w:t>通讯地址</w:t>
            </w:r>
          </w:p>
        </w:tc>
        <w:tc>
          <w:tcPr>
            <w:tcW w:w="5695" w:type="dxa"/>
            <w:gridSpan w:val="5"/>
            <w:vAlign w:val="center"/>
          </w:tcPr>
          <w:p w14:paraId="655FE5C3">
            <w:pPr>
              <w:tabs>
                <w:tab w:val="left" w:pos="567"/>
              </w:tabs>
              <w:adjustRightInd w:val="0"/>
              <w:snapToGrid w:val="0"/>
              <w:spacing w:line="240" w:lineRule="auto"/>
              <w:ind w:firstLine="0" w:firstLineChars="0"/>
              <w:rPr>
                <w:rFonts w:cs="Times New Roman"/>
                <w:kern w:val="0"/>
                <w:sz w:val="24"/>
              </w:rPr>
            </w:pPr>
          </w:p>
        </w:tc>
      </w:tr>
      <w:tr w14:paraId="4553A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1556" w:type="dxa"/>
            <w:vAlign w:val="center"/>
          </w:tcPr>
          <w:p w14:paraId="31EB0E0B">
            <w:pPr>
              <w:tabs>
                <w:tab w:val="left" w:pos="567"/>
              </w:tabs>
              <w:adjustRightInd w:val="0"/>
              <w:snapToGrid w:val="0"/>
              <w:spacing w:line="240" w:lineRule="auto"/>
              <w:ind w:firstLine="0" w:firstLineChars="0"/>
              <w:jc w:val="center"/>
              <w:rPr>
                <w:rFonts w:hint="eastAsia" w:cs="Times New Roman"/>
                <w:b/>
                <w:kern w:val="0"/>
                <w:sz w:val="24"/>
              </w:rPr>
            </w:pPr>
            <w:r>
              <w:rPr>
                <w:rFonts w:hint="eastAsia" w:cs="Times New Roman"/>
                <w:b/>
                <w:kern w:val="0"/>
                <w:sz w:val="24"/>
              </w:rPr>
              <w:t>单位性质</w:t>
            </w:r>
          </w:p>
          <w:p w14:paraId="79010A29">
            <w:pPr>
              <w:tabs>
                <w:tab w:val="left" w:pos="567"/>
              </w:tabs>
              <w:adjustRightInd w:val="0"/>
              <w:snapToGrid w:val="0"/>
              <w:spacing w:line="240" w:lineRule="auto"/>
              <w:ind w:firstLine="0" w:firstLineChars="0"/>
              <w:jc w:val="center"/>
              <w:rPr>
                <w:rFonts w:hint="eastAsia" w:eastAsia="仿宋_GB2312" w:cs="Times New Roman"/>
                <w:b/>
                <w:kern w:val="0"/>
                <w:sz w:val="24"/>
                <w:lang w:eastAsia="zh-CN"/>
              </w:rPr>
            </w:pPr>
            <w:r>
              <w:rPr>
                <w:rFonts w:hint="eastAsia" w:cs="Times New Roman"/>
                <w:b/>
                <w:kern w:val="0"/>
                <w:sz w:val="24"/>
                <w:lang w:eastAsia="zh-CN"/>
              </w:rPr>
              <w:t>（</w:t>
            </w:r>
            <w:r>
              <w:rPr>
                <w:rFonts w:hint="eastAsia" w:cs="Times New Roman"/>
                <w:b/>
                <w:kern w:val="0"/>
                <w:sz w:val="24"/>
                <w:lang w:val="en-US" w:eastAsia="zh-CN"/>
              </w:rPr>
              <w:t>牵头单位</w:t>
            </w:r>
            <w:r>
              <w:rPr>
                <w:rFonts w:hint="eastAsia" w:cs="Times New Roman"/>
                <w:b/>
                <w:kern w:val="0"/>
                <w:sz w:val="24"/>
                <w:lang w:eastAsia="zh-CN"/>
              </w:rPr>
              <w:t>）</w:t>
            </w:r>
          </w:p>
        </w:tc>
        <w:tc>
          <w:tcPr>
            <w:tcW w:w="1353" w:type="dxa"/>
            <w:gridSpan w:val="2"/>
            <w:vAlign w:val="center"/>
          </w:tcPr>
          <w:p w14:paraId="37EFD183">
            <w:pPr>
              <w:tabs>
                <w:tab w:val="left" w:pos="567"/>
              </w:tabs>
              <w:adjustRightInd w:val="0"/>
              <w:snapToGrid w:val="0"/>
              <w:spacing w:line="240" w:lineRule="auto"/>
              <w:ind w:firstLine="0" w:firstLineChars="0"/>
              <w:rPr>
                <w:rFonts w:cs="Times New Roman"/>
                <w:kern w:val="0"/>
                <w:sz w:val="24"/>
              </w:rPr>
            </w:pPr>
          </w:p>
        </w:tc>
        <w:tc>
          <w:tcPr>
            <w:tcW w:w="1593" w:type="dxa"/>
            <w:gridSpan w:val="2"/>
            <w:vAlign w:val="center"/>
          </w:tcPr>
          <w:p w14:paraId="064569EE">
            <w:pPr>
              <w:tabs>
                <w:tab w:val="left" w:pos="567"/>
              </w:tabs>
              <w:adjustRightInd w:val="0"/>
              <w:snapToGrid w:val="0"/>
              <w:spacing w:line="240" w:lineRule="auto"/>
              <w:ind w:firstLine="0" w:firstLineChars="0"/>
              <w:jc w:val="center"/>
              <w:rPr>
                <w:rFonts w:cs="Times New Roman"/>
                <w:b/>
                <w:kern w:val="0"/>
                <w:sz w:val="24"/>
              </w:rPr>
            </w:pPr>
            <w:r>
              <w:rPr>
                <w:rFonts w:hint="eastAsia" w:cs="Times New Roman"/>
                <w:b/>
                <w:kern w:val="0"/>
                <w:sz w:val="24"/>
              </w:rPr>
              <w:t>联 系 人</w:t>
            </w:r>
          </w:p>
        </w:tc>
        <w:tc>
          <w:tcPr>
            <w:tcW w:w="1984" w:type="dxa"/>
            <w:gridSpan w:val="2"/>
            <w:vAlign w:val="center"/>
          </w:tcPr>
          <w:p w14:paraId="2FFD930C">
            <w:pPr>
              <w:tabs>
                <w:tab w:val="left" w:pos="567"/>
              </w:tabs>
              <w:adjustRightInd w:val="0"/>
              <w:snapToGrid w:val="0"/>
              <w:spacing w:line="240" w:lineRule="auto"/>
              <w:ind w:firstLine="0" w:firstLineChars="0"/>
              <w:rPr>
                <w:rFonts w:cs="Times New Roman"/>
                <w:kern w:val="0"/>
                <w:sz w:val="24"/>
              </w:rPr>
            </w:pPr>
          </w:p>
        </w:tc>
        <w:tc>
          <w:tcPr>
            <w:tcW w:w="992" w:type="dxa"/>
            <w:vAlign w:val="center"/>
          </w:tcPr>
          <w:p w14:paraId="2DFF070E">
            <w:pPr>
              <w:tabs>
                <w:tab w:val="left" w:pos="567"/>
              </w:tabs>
              <w:adjustRightInd w:val="0"/>
              <w:snapToGrid w:val="0"/>
              <w:spacing w:line="240" w:lineRule="auto"/>
              <w:ind w:firstLine="0" w:firstLineChars="0"/>
              <w:jc w:val="center"/>
              <w:rPr>
                <w:rFonts w:cs="Times New Roman"/>
                <w:b/>
                <w:kern w:val="0"/>
                <w:sz w:val="24"/>
              </w:rPr>
            </w:pPr>
            <w:r>
              <w:rPr>
                <w:rFonts w:hint="eastAsia" w:cs="Times New Roman"/>
                <w:b/>
                <w:kern w:val="0"/>
                <w:sz w:val="24"/>
              </w:rPr>
              <w:t>电  话</w:t>
            </w:r>
          </w:p>
        </w:tc>
        <w:tc>
          <w:tcPr>
            <w:tcW w:w="2719" w:type="dxa"/>
            <w:gridSpan w:val="2"/>
            <w:vAlign w:val="center"/>
          </w:tcPr>
          <w:p w14:paraId="2BBE79CE">
            <w:pPr>
              <w:tabs>
                <w:tab w:val="left" w:pos="567"/>
              </w:tabs>
              <w:adjustRightInd w:val="0"/>
              <w:snapToGrid w:val="0"/>
              <w:spacing w:line="240" w:lineRule="auto"/>
              <w:ind w:firstLine="0" w:firstLineChars="0"/>
              <w:rPr>
                <w:rFonts w:cs="Times New Roman"/>
                <w:b/>
                <w:kern w:val="0"/>
                <w:sz w:val="24"/>
              </w:rPr>
            </w:pPr>
          </w:p>
        </w:tc>
      </w:tr>
      <w:tr w14:paraId="7B153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14" w:hRule="atLeast"/>
          <w:jc w:val="center"/>
        </w:trPr>
        <w:tc>
          <w:tcPr>
            <w:tcW w:w="1556" w:type="dxa"/>
            <w:tcBorders>
              <w:bottom w:val="single" w:color="auto" w:sz="4" w:space="0"/>
              <w:right w:val="single" w:color="000000" w:sz="4" w:space="0"/>
            </w:tcBorders>
            <w:vAlign w:val="center"/>
          </w:tcPr>
          <w:p w14:paraId="350FA4F8">
            <w:pPr>
              <w:adjustRightInd w:val="0"/>
              <w:snapToGrid w:val="0"/>
              <w:spacing w:line="240" w:lineRule="auto"/>
              <w:ind w:firstLine="0" w:firstLineChars="0"/>
              <w:jc w:val="center"/>
              <w:rPr>
                <w:rFonts w:cs="Times New Roman"/>
                <w:b/>
                <w:kern w:val="0"/>
                <w:sz w:val="24"/>
              </w:rPr>
            </w:pPr>
            <w:r>
              <w:rPr>
                <w:rFonts w:hint="eastAsia" w:cs="Times New Roman"/>
                <w:b/>
                <w:kern w:val="0"/>
                <w:sz w:val="24"/>
              </w:rPr>
              <w:t>主要技术内容</w:t>
            </w:r>
          </w:p>
        </w:tc>
        <w:tc>
          <w:tcPr>
            <w:tcW w:w="8641" w:type="dxa"/>
            <w:gridSpan w:val="9"/>
            <w:tcBorders>
              <w:left w:val="single" w:color="000000" w:sz="4" w:space="0"/>
              <w:bottom w:val="single" w:color="auto" w:sz="4" w:space="0"/>
            </w:tcBorders>
          </w:tcPr>
          <w:p w14:paraId="34389E14">
            <w:pPr>
              <w:tabs>
                <w:tab w:val="left" w:pos="567"/>
              </w:tabs>
              <w:adjustRightInd w:val="0"/>
              <w:snapToGrid w:val="0"/>
              <w:spacing w:line="240" w:lineRule="auto"/>
              <w:ind w:firstLine="0" w:firstLineChars="0"/>
              <w:textAlignment w:val="center"/>
              <w:rPr>
                <w:rFonts w:cs="Times New Roman"/>
                <w:kern w:val="0"/>
                <w:sz w:val="24"/>
              </w:rPr>
            </w:pPr>
            <w:r>
              <w:rPr>
                <w:rFonts w:hint="eastAsia" w:cs="Times New Roman"/>
                <w:kern w:val="0"/>
                <w:sz w:val="24"/>
              </w:rPr>
              <w:t>阐述技术/产品基本情况和优势，包括技术</w:t>
            </w:r>
            <w:bookmarkStart w:id="0" w:name="OLE_LINK1"/>
            <w:r>
              <w:rPr>
                <w:rFonts w:hint="eastAsia" w:cs="Times New Roman"/>
                <w:kern w:val="0"/>
                <w:sz w:val="24"/>
              </w:rPr>
              <w:t>/产品</w:t>
            </w:r>
            <w:bookmarkEnd w:id="0"/>
            <w:r>
              <w:rPr>
                <w:rFonts w:hint="eastAsia" w:cs="Times New Roman"/>
                <w:kern w:val="0"/>
                <w:sz w:val="24"/>
              </w:rPr>
              <w:t>名称、特点、功能、用途、适用范围、1000字以内。</w:t>
            </w:r>
          </w:p>
        </w:tc>
      </w:tr>
      <w:tr w14:paraId="0491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2" w:hRule="atLeast"/>
          <w:jc w:val="center"/>
        </w:trPr>
        <w:tc>
          <w:tcPr>
            <w:tcW w:w="1556" w:type="dxa"/>
            <w:tcBorders>
              <w:bottom w:val="single" w:color="auto" w:sz="4" w:space="0"/>
              <w:right w:val="single" w:color="000000" w:sz="4" w:space="0"/>
            </w:tcBorders>
            <w:vAlign w:val="center"/>
          </w:tcPr>
          <w:p w14:paraId="774E358F">
            <w:pPr>
              <w:tabs>
                <w:tab w:val="left" w:pos="567"/>
              </w:tabs>
              <w:adjustRightInd w:val="0"/>
              <w:snapToGrid w:val="0"/>
              <w:spacing w:line="240" w:lineRule="auto"/>
              <w:ind w:firstLine="0" w:firstLineChars="0"/>
              <w:jc w:val="left"/>
              <w:textAlignment w:val="center"/>
              <w:rPr>
                <w:rFonts w:cs="Times New Roman"/>
                <w:b/>
                <w:kern w:val="0"/>
                <w:sz w:val="24"/>
              </w:rPr>
            </w:pPr>
            <w:r>
              <w:rPr>
                <w:rFonts w:hint="eastAsia" w:cs="Times New Roman"/>
                <w:b/>
                <w:kern w:val="0"/>
                <w:sz w:val="24"/>
              </w:rPr>
              <w:t>拟解决的关键问题</w:t>
            </w:r>
          </w:p>
        </w:tc>
        <w:tc>
          <w:tcPr>
            <w:tcW w:w="8641" w:type="dxa"/>
            <w:gridSpan w:val="9"/>
            <w:tcBorders>
              <w:left w:val="single" w:color="000000" w:sz="4" w:space="0"/>
              <w:bottom w:val="single" w:color="auto" w:sz="4" w:space="0"/>
            </w:tcBorders>
          </w:tcPr>
          <w:p w14:paraId="0E699BF9">
            <w:pPr>
              <w:tabs>
                <w:tab w:val="left" w:pos="567"/>
              </w:tabs>
              <w:adjustRightInd w:val="0"/>
              <w:snapToGrid w:val="0"/>
              <w:spacing w:line="240" w:lineRule="auto"/>
              <w:ind w:firstLine="0" w:firstLineChars="0"/>
              <w:textAlignment w:val="center"/>
              <w:rPr>
                <w:rFonts w:cs="Times New Roman"/>
                <w:kern w:val="0"/>
                <w:sz w:val="24"/>
              </w:rPr>
            </w:pPr>
            <w:r>
              <w:rPr>
                <w:rFonts w:hint="eastAsia" w:cs="Times New Roman"/>
                <w:kern w:val="0"/>
                <w:sz w:val="24"/>
              </w:rPr>
              <w:t>阐述技术 / 产品能够解决的污水治理系统的突出问题或满足绿色低碳提标要求，500 字以内。</w:t>
            </w:r>
          </w:p>
        </w:tc>
      </w:tr>
      <w:tr w14:paraId="65B3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0" w:hRule="atLeast"/>
          <w:jc w:val="center"/>
        </w:trPr>
        <w:tc>
          <w:tcPr>
            <w:tcW w:w="1556" w:type="dxa"/>
            <w:tcBorders>
              <w:bottom w:val="single" w:color="auto" w:sz="4" w:space="0"/>
              <w:right w:val="single" w:color="000000" w:sz="4" w:space="0"/>
            </w:tcBorders>
            <w:vAlign w:val="center"/>
          </w:tcPr>
          <w:p w14:paraId="57D0D95B">
            <w:pPr>
              <w:tabs>
                <w:tab w:val="left" w:pos="567"/>
              </w:tabs>
              <w:adjustRightInd w:val="0"/>
              <w:snapToGrid w:val="0"/>
              <w:spacing w:line="240" w:lineRule="auto"/>
              <w:ind w:firstLine="0" w:firstLineChars="0"/>
              <w:jc w:val="center"/>
              <w:textAlignment w:val="center"/>
              <w:rPr>
                <w:rFonts w:cs="Times New Roman"/>
                <w:b/>
                <w:kern w:val="0"/>
                <w:sz w:val="24"/>
              </w:rPr>
            </w:pPr>
            <w:r>
              <w:rPr>
                <w:rFonts w:hint="eastAsia" w:cs="Times New Roman"/>
                <w:b/>
                <w:kern w:val="0"/>
                <w:sz w:val="24"/>
              </w:rPr>
              <w:t>技术</w:t>
            </w:r>
          </w:p>
          <w:p w14:paraId="022F5559">
            <w:pPr>
              <w:tabs>
                <w:tab w:val="left" w:pos="567"/>
              </w:tabs>
              <w:adjustRightInd w:val="0"/>
              <w:snapToGrid w:val="0"/>
              <w:spacing w:line="240" w:lineRule="auto"/>
              <w:ind w:firstLine="0" w:firstLineChars="0"/>
              <w:jc w:val="center"/>
              <w:textAlignment w:val="center"/>
              <w:rPr>
                <w:rFonts w:cs="Times New Roman"/>
                <w:b/>
                <w:kern w:val="0"/>
                <w:sz w:val="24"/>
              </w:rPr>
            </w:pPr>
            <w:r>
              <w:rPr>
                <w:rFonts w:hint="eastAsia" w:cs="Times New Roman"/>
                <w:b/>
                <w:kern w:val="0"/>
                <w:sz w:val="24"/>
              </w:rPr>
              <w:t>创新性</w:t>
            </w:r>
          </w:p>
        </w:tc>
        <w:tc>
          <w:tcPr>
            <w:tcW w:w="8641" w:type="dxa"/>
            <w:gridSpan w:val="9"/>
            <w:tcBorders>
              <w:left w:val="single" w:color="000000" w:sz="4" w:space="0"/>
              <w:bottom w:val="single" w:color="auto" w:sz="4" w:space="0"/>
            </w:tcBorders>
          </w:tcPr>
          <w:p w14:paraId="6CE9F046">
            <w:pPr>
              <w:tabs>
                <w:tab w:val="left" w:pos="567"/>
              </w:tabs>
              <w:adjustRightInd w:val="0"/>
              <w:snapToGrid w:val="0"/>
              <w:spacing w:line="240" w:lineRule="auto"/>
              <w:ind w:firstLine="0" w:firstLineChars="0"/>
              <w:textAlignment w:val="center"/>
              <w:rPr>
                <w:rFonts w:cs="Times New Roman"/>
                <w:kern w:val="0"/>
                <w:sz w:val="24"/>
              </w:rPr>
            </w:pPr>
            <w:r>
              <w:rPr>
                <w:rFonts w:cs="Times New Roman"/>
                <w:kern w:val="0"/>
                <w:sz w:val="24"/>
              </w:rPr>
              <w:t>在当前污水治理技术体系基础上，技术产品的能耗降低、碳减排效果、资源回收效率提升、经济成本优化，以及可替代国外进口的相关情况，500 字以内。</w:t>
            </w:r>
          </w:p>
        </w:tc>
      </w:tr>
      <w:tr w14:paraId="7474B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7" w:hRule="atLeast"/>
          <w:jc w:val="center"/>
        </w:trPr>
        <w:tc>
          <w:tcPr>
            <w:tcW w:w="1556" w:type="dxa"/>
            <w:tcBorders>
              <w:top w:val="single" w:color="auto" w:sz="4" w:space="0"/>
              <w:bottom w:val="single" w:color="auto" w:sz="4" w:space="0"/>
              <w:right w:val="single" w:color="000000" w:sz="4" w:space="0"/>
            </w:tcBorders>
            <w:vAlign w:val="center"/>
          </w:tcPr>
          <w:p w14:paraId="395E056C">
            <w:pPr>
              <w:tabs>
                <w:tab w:val="left" w:pos="567"/>
              </w:tabs>
              <w:adjustRightInd w:val="0"/>
              <w:snapToGrid w:val="0"/>
              <w:spacing w:line="240" w:lineRule="auto"/>
              <w:ind w:firstLine="0" w:firstLineChars="0"/>
              <w:jc w:val="center"/>
              <w:textAlignment w:val="center"/>
              <w:rPr>
                <w:rFonts w:cs="Times New Roman"/>
                <w:b/>
                <w:kern w:val="0"/>
                <w:sz w:val="24"/>
              </w:rPr>
            </w:pPr>
            <w:r>
              <w:rPr>
                <w:rFonts w:hint="eastAsia" w:cs="Times New Roman"/>
                <w:b/>
                <w:kern w:val="0"/>
                <w:sz w:val="24"/>
              </w:rPr>
              <w:t>典型应用案例情况</w:t>
            </w:r>
          </w:p>
        </w:tc>
        <w:tc>
          <w:tcPr>
            <w:tcW w:w="8641" w:type="dxa"/>
            <w:gridSpan w:val="9"/>
            <w:tcBorders>
              <w:top w:val="single" w:color="auto" w:sz="4" w:space="0"/>
              <w:left w:val="single" w:color="000000" w:sz="4" w:space="0"/>
              <w:bottom w:val="single" w:color="auto" w:sz="4" w:space="0"/>
            </w:tcBorders>
          </w:tcPr>
          <w:p w14:paraId="6702E0BD">
            <w:pPr>
              <w:tabs>
                <w:tab w:val="left" w:pos="567"/>
              </w:tabs>
              <w:adjustRightInd w:val="0"/>
              <w:snapToGrid w:val="0"/>
              <w:spacing w:before="156" w:beforeLines="50" w:line="240" w:lineRule="auto"/>
              <w:ind w:firstLine="0" w:firstLineChars="0"/>
              <w:rPr>
                <w:rFonts w:cs="Times New Roman"/>
                <w:kern w:val="0"/>
                <w:sz w:val="24"/>
              </w:rPr>
            </w:pPr>
            <w:r>
              <w:rPr>
                <w:rFonts w:hint="eastAsia" w:cs="Times New Roman"/>
                <w:kern w:val="0"/>
                <w:sz w:val="24"/>
              </w:rPr>
              <w:t>技术/产品应用规模及典型项目1</w:t>
            </w:r>
            <w:r>
              <w:rPr>
                <w:rFonts w:hint="eastAsia" w:cs="Times New Roman"/>
                <w:kern w:val="0"/>
                <w:sz w:val="24"/>
                <w:lang w:eastAsia="zh-CN"/>
              </w:rPr>
              <w:t>—</w:t>
            </w:r>
            <w:r>
              <w:rPr>
                <w:rFonts w:hint="eastAsia" w:cs="Times New Roman"/>
                <w:kern w:val="0"/>
                <w:sz w:val="24"/>
              </w:rPr>
              <w:t>2个，每个案例不超过500字。</w:t>
            </w:r>
          </w:p>
        </w:tc>
      </w:tr>
      <w:tr w14:paraId="68ACB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2173" w:type="dxa"/>
            <w:gridSpan w:val="2"/>
            <w:vMerge w:val="restart"/>
            <w:tcBorders>
              <w:top w:val="single" w:color="auto" w:sz="4" w:space="0"/>
            </w:tcBorders>
            <w:vAlign w:val="center"/>
          </w:tcPr>
          <w:p w14:paraId="3BB99D10">
            <w:pPr>
              <w:adjustRightInd w:val="0"/>
              <w:snapToGrid w:val="0"/>
              <w:spacing w:line="240" w:lineRule="auto"/>
              <w:ind w:firstLine="0" w:firstLineChars="0"/>
              <w:jc w:val="center"/>
              <w:rPr>
                <w:rFonts w:cs="Times New Roman"/>
                <w:b/>
                <w:kern w:val="0"/>
                <w:sz w:val="24"/>
              </w:rPr>
            </w:pPr>
            <w:r>
              <w:rPr>
                <w:rFonts w:hint="eastAsia" w:cs="Times New Roman"/>
                <w:b/>
                <w:color w:val="000000"/>
                <w:kern w:val="0"/>
                <w:sz w:val="24"/>
              </w:rPr>
              <w:t>检测报告、认证证书、鉴定报告、测试报告、科技查新报告、评估证书（选填，扫描件请一并提交）</w:t>
            </w:r>
          </w:p>
        </w:tc>
        <w:tc>
          <w:tcPr>
            <w:tcW w:w="1830" w:type="dxa"/>
            <w:gridSpan w:val="2"/>
            <w:tcBorders>
              <w:top w:val="single" w:color="auto" w:sz="4" w:space="0"/>
              <w:bottom w:val="single" w:color="auto" w:sz="4" w:space="0"/>
            </w:tcBorders>
            <w:vAlign w:val="center"/>
          </w:tcPr>
          <w:p w14:paraId="5ACB382A">
            <w:pPr>
              <w:adjustRightInd w:val="0"/>
              <w:snapToGrid w:val="0"/>
              <w:spacing w:line="240" w:lineRule="auto"/>
              <w:ind w:firstLine="0" w:firstLineChars="0"/>
              <w:jc w:val="center"/>
              <w:rPr>
                <w:rFonts w:cs="Times New Roman"/>
                <w:b/>
                <w:kern w:val="0"/>
                <w:sz w:val="24"/>
              </w:rPr>
            </w:pPr>
            <w:r>
              <w:rPr>
                <w:rFonts w:hint="eastAsia" w:cs="Times New Roman"/>
                <w:b/>
                <w:kern w:val="0"/>
                <w:sz w:val="24"/>
              </w:rPr>
              <w:t>名称</w:t>
            </w:r>
          </w:p>
        </w:tc>
        <w:tc>
          <w:tcPr>
            <w:tcW w:w="1947" w:type="dxa"/>
            <w:gridSpan w:val="2"/>
            <w:tcBorders>
              <w:top w:val="single" w:color="auto" w:sz="4" w:space="0"/>
              <w:bottom w:val="single" w:color="auto" w:sz="4" w:space="0"/>
            </w:tcBorders>
            <w:vAlign w:val="center"/>
          </w:tcPr>
          <w:p w14:paraId="41369CCB">
            <w:pPr>
              <w:adjustRightInd w:val="0"/>
              <w:snapToGrid w:val="0"/>
              <w:spacing w:line="240" w:lineRule="auto"/>
              <w:ind w:firstLine="0" w:firstLineChars="0"/>
              <w:jc w:val="center"/>
              <w:rPr>
                <w:rFonts w:cs="Times New Roman"/>
                <w:b/>
                <w:kern w:val="0"/>
                <w:sz w:val="24"/>
              </w:rPr>
            </w:pPr>
            <w:r>
              <w:rPr>
                <w:rFonts w:hint="eastAsia" w:cs="Times New Roman"/>
                <w:b/>
                <w:kern w:val="0"/>
                <w:sz w:val="24"/>
              </w:rPr>
              <w:t>编号</w:t>
            </w:r>
          </w:p>
        </w:tc>
        <w:tc>
          <w:tcPr>
            <w:tcW w:w="1944" w:type="dxa"/>
            <w:gridSpan w:val="3"/>
            <w:tcBorders>
              <w:top w:val="single" w:color="auto" w:sz="4" w:space="0"/>
              <w:bottom w:val="single" w:color="auto" w:sz="4" w:space="0"/>
            </w:tcBorders>
            <w:vAlign w:val="center"/>
          </w:tcPr>
          <w:p w14:paraId="6729E30C">
            <w:pPr>
              <w:adjustRightInd w:val="0"/>
              <w:snapToGrid w:val="0"/>
              <w:spacing w:line="240" w:lineRule="auto"/>
              <w:ind w:firstLine="0" w:firstLineChars="0"/>
              <w:jc w:val="center"/>
              <w:rPr>
                <w:rFonts w:cs="Times New Roman"/>
                <w:b/>
                <w:kern w:val="0"/>
                <w:sz w:val="24"/>
              </w:rPr>
            </w:pPr>
            <w:r>
              <w:rPr>
                <w:rFonts w:hint="eastAsia" w:cs="Times New Roman"/>
                <w:b/>
                <w:kern w:val="0"/>
                <w:sz w:val="24"/>
              </w:rPr>
              <w:t>有效期</w:t>
            </w:r>
          </w:p>
        </w:tc>
        <w:tc>
          <w:tcPr>
            <w:tcW w:w="2303" w:type="dxa"/>
            <w:tcBorders>
              <w:top w:val="single" w:color="auto" w:sz="4" w:space="0"/>
              <w:bottom w:val="single" w:color="auto" w:sz="4" w:space="0"/>
            </w:tcBorders>
            <w:vAlign w:val="center"/>
          </w:tcPr>
          <w:p w14:paraId="4CF83241">
            <w:pPr>
              <w:adjustRightInd w:val="0"/>
              <w:snapToGrid w:val="0"/>
              <w:spacing w:line="240" w:lineRule="auto"/>
              <w:ind w:firstLine="0" w:firstLineChars="0"/>
              <w:jc w:val="center"/>
              <w:rPr>
                <w:rFonts w:cs="Times New Roman"/>
                <w:b/>
                <w:kern w:val="0"/>
                <w:sz w:val="24"/>
              </w:rPr>
            </w:pPr>
            <w:r>
              <w:rPr>
                <w:rFonts w:hint="eastAsia" w:cs="Times New Roman"/>
                <w:b/>
                <w:kern w:val="0"/>
                <w:sz w:val="24"/>
              </w:rPr>
              <w:t>授予部门</w:t>
            </w:r>
          </w:p>
        </w:tc>
      </w:tr>
      <w:tr w14:paraId="6402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jc w:val="center"/>
        </w:trPr>
        <w:tc>
          <w:tcPr>
            <w:tcW w:w="2173" w:type="dxa"/>
            <w:gridSpan w:val="2"/>
            <w:vMerge w:val="continue"/>
            <w:vAlign w:val="center"/>
          </w:tcPr>
          <w:p w14:paraId="45895C31">
            <w:pPr>
              <w:adjustRightInd w:val="0"/>
              <w:snapToGrid w:val="0"/>
              <w:spacing w:line="240" w:lineRule="auto"/>
              <w:ind w:firstLine="0" w:firstLineChars="0"/>
              <w:jc w:val="center"/>
              <w:rPr>
                <w:rFonts w:cs="Times New Roman"/>
                <w:b/>
                <w:kern w:val="0"/>
                <w:sz w:val="20"/>
                <w:szCs w:val="20"/>
              </w:rPr>
            </w:pPr>
          </w:p>
        </w:tc>
        <w:tc>
          <w:tcPr>
            <w:tcW w:w="1830" w:type="dxa"/>
            <w:gridSpan w:val="2"/>
            <w:tcBorders>
              <w:top w:val="single" w:color="auto" w:sz="4" w:space="0"/>
              <w:bottom w:val="single" w:color="auto" w:sz="4" w:space="0"/>
            </w:tcBorders>
            <w:vAlign w:val="center"/>
          </w:tcPr>
          <w:p w14:paraId="41A2AE93">
            <w:pPr>
              <w:adjustRightInd w:val="0"/>
              <w:snapToGrid w:val="0"/>
              <w:spacing w:line="240" w:lineRule="auto"/>
              <w:ind w:firstLine="0" w:firstLineChars="0"/>
              <w:rPr>
                <w:rFonts w:cs="Times New Roman"/>
                <w:kern w:val="0"/>
                <w:sz w:val="24"/>
              </w:rPr>
            </w:pPr>
          </w:p>
        </w:tc>
        <w:tc>
          <w:tcPr>
            <w:tcW w:w="1947" w:type="dxa"/>
            <w:gridSpan w:val="2"/>
            <w:tcBorders>
              <w:top w:val="single" w:color="auto" w:sz="4" w:space="0"/>
            </w:tcBorders>
            <w:vAlign w:val="center"/>
          </w:tcPr>
          <w:p w14:paraId="19101106">
            <w:pPr>
              <w:adjustRightInd w:val="0"/>
              <w:snapToGrid w:val="0"/>
              <w:spacing w:line="240" w:lineRule="auto"/>
              <w:ind w:firstLine="0" w:firstLineChars="0"/>
              <w:rPr>
                <w:rFonts w:cs="Times New Roman"/>
                <w:kern w:val="0"/>
                <w:sz w:val="24"/>
              </w:rPr>
            </w:pPr>
          </w:p>
        </w:tc>
        <w:tc>
          <w:tcPr>
            <w:tcW w:w="1944" w:type="dxa"/>
            <w:gridSpan w:val="3"/>
            <w:tcBorders>
              <w:top w:val="single" w:color="auto" w:sz="4" w:space="0"/>
            </w:tcBorders>
            <w:vAlign w:val="center"/>
          </w:tcPr>
          <w:p w14:paraId="1869E1EF">
            <w:pPr>
              <w:adjustRightInd w:val="0"/>
              <w:snapToGrid w:val="0"/>
              <w:spacing w:line="240" w:lineRule="auto"/>
              <w:ind w:firstLine="0" w:firstLineChars="0"/>
              <w:rPr>
                <w:rFonts w:cs="Times New Roman"/>
                <w:kern w:val="0"/>
                <w:sz w:val="24"/>
              </w:rPr>
            </w:pPr>
          </w:p>
        </w:tc>
        <w:tc>
          <w:tcPr>
            <w:tcW w:w="2303" w:type="dxa"/>
            <w:tcBorders>
              <w:top w:val="single" w:color="auto" w:sz="4" w:space="0"/>
            </w:tcBorders>
            <w:vAlign w:val="center"/>
          </w:tcPr>
          <w:p w14:paraId="310D3DA1">
            <w:pPr>
              <w:adjustRightInd w:val="0"/>
              <w:snapToGrid w:val="0"/>
              <w:spacing w:line="240" w:lineRule="auto"/>
              <w:ind w:firstLine="0" w:firstLineChars="0"/>
              <w:rPr>
                <w:rFonts w:cs="Times New Roman"/>
                <w:kern w:val="0"/>
                <w:sz w:val="24"/>
              </w:rPr>
            </w:pPr>
          </w:p>
        </w:tc>
      </w:tr>
      <w:tr w14:paraId="713A0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jc w:val="center"/>
        </w:trPr>
        <w:tc>
          <w:tcPr>
            <w:tcW w:w="2173" w:type="dxa"/>
            <w:gridSpan w:val="2"/>
            <w:vMerge w:val="continue"/>
            <w:vAlign w:val="center"/>
          </w:tcPr>
          <w:p w14:paraId="406B66B0">
            <w:pPr>
              <w:adjustRightInd w:val="0"/>
              <w:snapToGrid w:val="0"/>
              <w:spacing w:line="240" w:lineRule="auto"/>
              <w:ind w:firstLine="0" w:firstLineChars="0"/>
              <w:rPr>
                <w:rFonts w:cs="Times New Roman"/>
                <w:b/>
                <w:kern w:val="0"/>
                <w:sz w:val="20"/>
                <w:szCs w:val="20"/>
              </w:rPr>
            </w:pPr>
          </w:p>
        </w:tc>
        <w:tc>
          <w:tcPr>
            <w:tcW w:w="1830" w:type="dxa"/>
            <w:gridSpan w:val="2"/>
            <w:tcBorders>
              <w:top w:val="single" w:color="auto" w:sz="4" w:space="0"/>
              <w:bottom w:val="single" w:color="auto" w:sz="4" w:space="0"/>
            </w:tcBorders>
            <w:vAlign w:val="center"/>
          </w:tcPr>
          <w:p w14:paraId="734F502A">
            <w:pPr>
              <w:adjustRightInd w:val="0"/>
              <w:snapToGrid w:val="0"/>
              <w:spacing w:line="240" w:lineRule="auto"/>
              <w:ind w:firstLine="0" w:firstLineChars="0"/>
              <w:rPr>
                <w:rFonts w:cs="Times New Roman"/>
                <w:kern w:val="0"/>
                <w:sz w:val="24"/>
              </w:rPr>
            </w:pPr>
          </w:p>
        </w:tc>
        <w:tc>
          <w:tcPr>
            <w:tcW w:w="1947" w:type="dxa"/>
            <w:gridSpan w:val="2"/>
            <w:tcBorders>
              <w:bottom w:val="single" w:color="auto" w:sz="4" w:space="0"/>
            </w:tcBorders>
            <w:vAlign w:val="center"/>
          </w:tcPr>
          <w:p w14:paraId="44C3607B">
            <w:pPr>
              <w:adjustRightInd w:val="0"/>
              <w:snapToGrid w:val="0"/>
              <w:spacing w:line="240" w:lineRule="auto"/>
              <w:ind w:firstLine="0" w:firstLineChars="0"/>
              <w:rPr>
                <w:rFonts w:cs="Times New Roman"/>
                <w:kern w:val="0"/>
                <w:sz w:val="24"/>
              </w:rPr>
            </w:pPr>
          </w:p>
        </w:tc>
        <w:tc>
          <w:tcPr>
            <w:tcW w:w="1944" w:type="dxa"/>
            <w:gridSpan w:val="3"/>
            <w:tcBorders>
              <w:bottom w:val="single" w:color="auto" w:sz="4" w:space="0"/>
            </w:tcBorders>
            <w:vAlign w:val="center"/>
          </w:tcPr>
          <w:p w14:paraId="16592707">
            <w:pPr>
              <w:adjustRightInd w:val="0"/>
              <w:snapToGrid w:val="0"/>
              <w:spacing w:line="240" w:lineRule="auto"/>
              <w:ind w:firstLine="0" w:firstLineChars="0"/>
              <w:rPr>
                <w:rFonts w:cs="Times New Roman"/>
                <w:kern w:val="0"/>
                <w:sz w:val="24"/>
              </w:rPr>
            </w:pPr>
          </w:p>
        </w:tc>
        <w:tc>
          <w:tcPr>
            <w:tcW w:w="2303" w:type="dxa"/>
            <w:tcBorders>
              <w:bottom w:val="single" w:color="auto" w:sz="4" w:space="0"/>
            </w:tcBorders>
            <w:vAlign w:val="center"/>
          </w:tcPr>
          <w:p w14:paraId="753AF0EF">
            <w:pPr>
              <w:adjustRightInd w:val="0"/>
              <w:snapToGrid w:val="0"/>
              <w:spacing w:line="240" w:lineRule="auto"/>
              <w:ind w:firstLine="0" w:firstLineChars="0"/>
              <w:rPr>
                <w:rFonts w:cs="Times New Roman"/>
                <w:kern w:val="0"/>
                <w:sz w:val="24"/>
              </w:rPr>
            </w:pPr>
          </w:p>
        </w:tc>
      </w:tr>
      <w:tr w14:paraId="764D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2173" w:type="dxa"/>
            <w:gridSpan w:val="2"/>
            <w:vMerge w:val="restart"/>
            <w:vAlign w:val="center"/>
          </w:tcPr>
          <w:p w14:paraId="5A0F723C">
            <w:pPr>
              <w:adjustRightInd w:val="0"/>
              <w:snapToGrid w:val="0"/>
              <w:spacing w:line="240" w:lineRule="auto"/>
              <w:ind w:firstLine="0" w:firstLineChars="0"/>
              <w:jc w:val="center"/>
              <w:rPr>
                <w:rFonts w:cs="Times New Roman"/>
                <w:b/>
                <w:color w:val="000000"/>
                <w:kern w:val="0"/>
                <w:sz w:val="24"/>
              </w:rPr>
            </w:pPr>
            <w:r>
              <w:rPr>
                <w:rFonts w:hint="eastAsia" w:cs="Times New Roman"/>
                <w:b/>
                <w:color w:val="000000"/>
                <w:kern w:val="0"/>
                <w:sz w:val="24"/>
              </w:rPr>
              <w:t>专利情况</w:t>
            </w:r>
          </w:p>
          <w:p w14:paraId="1D9E5AAA">
            <w:pPr>
              <w:adjustRightInd w:val="0"/>
              <w:snapToGrid w:val="0"/>
              <w:spacing w:line="240" w:lineRule="auto"/>
              <w:ind w:firstLine="0" w:firstLineChars="0"/>
              <w:jc w:val="center"/>
              <w:rPr>
                <w:rFonts w:cs="Times New Roman"/>
                <w:b/>
                <w:kern w:val="0"/>
                <w:sz w:val="24"/>
              </w:rPr>
            </w:pPr>
            <w:r>
              <w:rPr>
                <w:rFonts w:hint="eastAsia" w:cs="Times New Roman"/>
                <w:b/>
                <w:color w:val="000000"/>
                <w:kern w:val="0"/>
                <w:sz w:val="24"/>
              </w:rPr>
              <w:t>（选填）</w:t>
            </w:r>
          </w:p>
        </w:tc>
        <w:tc>
          <w:tcPr>
            <w:tcW w:w="1830" w:type="dxa"/>
            <w:gridSpan w:val="2"/>
            <w:tcBorders>
              <w:top w:val="single" w:color="auto" w:sz="4" w:space="0"/>
              <w:bottom w:val="single" w:color="auto" w:sz="4" w:space="0"/>
            </w:tcBorders>
            <w:vAlign w:val="center"/>
          </w:tcPr>
          <w:p w14:paraId="5F08F0B1">
            <w:pPr>
              <w:adjustRightInd w:val="0"/>
              <w:snapToGrid w:val="0"/>
              <w:spacing w:line="240" w:lineRule="auto"/>
              <w:ind w:firstLine="0" w:firstLineChars="0"/>
              <w:jc w:val="center"/>
              <w:rPr>
                <w:rFonts w:cs="Times New Roman"/>
                <w:b/>
                <w:kern w:val="0"/>
                <w:sz w:val="24"/>
              </w:rPr>
            </w:pPr>
            <w:r>
              <w:rPr>
                <w:rFonts w:hint="eastAsia" w:cs="Times New Roman"/>
                <w:b/>
                <w:kern w:val="0"/>
                <w:sz w:val="24"/>
              </w:rPr>
              <w:t>专利名称</w:t>
            </w:r>
          </w:p>
        </w:tc>
        <w:tc>
          <w:tcPr>
            <w:tcW w:w="1947" w:type="dxa"/>
            <w:gridSpan w:val="2"/>
            <w:tcBorders>
              <w:top w:val="single" w:color="auto" w:sz="4" w:space="0"/>
              <w:bottom w:val="single" w:color="auto" w:sz="4" w:space="0"/>
            </w:tcBorders>
            <w:vAlign w:val="center"/>
          </w:tcPr>
          <w:p w14:paraId="75069455">
            <w:pPr>
              <w:adjustRightInd w:val="0"/>
              <w:snapToGrid w:val="0"/>
              <w:spacing w:line="240" w:lineRule="auto"/>
              <w:ind w:firstLine="0" w:firstLineChars="0"/>
              <w:jc w:val="center"/>
              <w:rPr>
                <w:rFonts w:cs="Times New Roman"/>
                <w:b/>
                <w:kern w:val="0"/>
                <w:sz w:val="24"/>
              </w:rPr>
            </w:pPr>
            <w:r>
              <w:rPr>
                <w:rFonts w:hint="eastAsia" w:cs="Times New Roman"/>
                <w:b/>
                <w:kern w:val="0"/>
                <w:sz w:val="24"/>
              </w:rPr>
              <w:t>专利类别</w:t>
            </w:r>
          </w:p>
        </w:tc>
        <w:tc>
          <w:tcPr>
            <w:tcW w:w="1944" w:type="dxa"/>
            <w:gridSpan w:val="3"/>
            <w:tcBorders>
              <w:top w:val="single" w:color="auto" w:sz="4" w:space="0"/>
              <w:bottom w:val="single" w:color="auto" w:sz="4" w:space="0"/>
            </w:tcBorders>
            <w:vAlign w:val="center"/>
          </w:tcPr>
          <w:p w14:paraId="18757F83">
            <w:pPr>
              <w:adjustRightInd w:val="0"/>
              <w:snapToGrid w:val="0"/>
              <w:spacing w:line="240" w:lineRule="auto"/>
              <w:ind w:firstLine="0" w:firstLineChars="0"/>
              <w:jc w:val="center"/>
              <w:rPr>
                <w:rFonts w:cs="Times New Roman"/>
                <w:b/>
                <w:kern w:val="0"/>
                <w:sz w:val="24"/>
              </w:rPr>
            </w:pPr>
            <w:r>
              <w:rPr>
                <w:rFonts w:hint="eastAsia" w:cs="Times New Roman"/>
                <w:b/>
                <w:kern w:val="0"/>
                <w:sz w:val="24"/>
              </w:rPr>
              <w:t>专利号</w:t>
            </w:r>
          </w:p>
        </w:tc>
        <w:tc>
          <w:tcPr>
            <w:tcW w:w="2303" w:type="dxa"/>
            <w:tcBorders>
              <w:top w:val="single" w:color="auto" w:sz="4" w:space="0"/>
              <w:bottom w:val="single" w:color="auto" w:sz="4" w:space="0"/>
            </w:tcBorders>
            <w:vAlign w:val="center"/>
          </w:tcPr>
          <w:p w14:paraId="6EA9772A">
            <w:pPr>
              <w:adjustRightInd w:val="0"/>
              <w:snapToGrid w:val="0"/>
              <w:spacing w:line="240" w:lineRule="auto"/>
              <w:ind w:firstLine="0" w:firstLineChars="0"/>
              <w:jc w:val="center"/>
              <w:rPr>
                <w:rFonts w:cs="Times New Roman"/>
                <w:b/>
                <w:kern w:val="0"/>
                <w:sz w:val="24"/>
              </w:rPr>
            </w:pPr>
            <w:r>
              <w:rPr>
                <w:rFonts w:hint="eastAsia" w:cs="Times New Roman"/>
                <w:b/>
                <w:kern w:val="0"/>
                <w:sz w:val="24"/>
              </w:rPr>
              <w:t>批准时间</w:t>
            </w:r>
          </w:p>
        </w:tc>
      </w:tr>
      <w:tr w14:paraId="6AA2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2173" w:type="dxa"/>
            <w:gridSpan w:val="2"/>
            <w:vMerge w:val="continue"/>
            <w:vAlign w:val="center"/>
          </w:tcPr>
          <w:p w14:paraId="14EA68B0">
            <w:pPr>
              <w:adjustRightInd w:val="0"/>
              <w:snapToGrid w:val="0"/>
              <w:spacing w:line="240" w:lineRule="auto"/>
              <w:ind w:firstLine="0" w:firstLineChars="0"/>
              <w:jc w:val="center"/>
              <w:rPr>
                <w:rFonts w:cs="Times New Roman"/>
                <w:b/>
                <w:kern w:val="0"/>
                <w:sz w:val="24"/>
              </w:rPr>
            </w:pPr>
          </w:p>
        </w:tc>
        <w:tc>
          <w:tcPr>
            <w:tcW w:w="1830" w:type="dxa"/>
            <w:gridSpan w:val="2"/>
            <w:tcBorders>
              <w:top w:val="single" w:color="auto" w:sz="4" w:space="0"/>
              <w:bottom w:val="single" w:color="auto" w:sz="4" w:space="0"/>
            </w:tcBorders>
            <w:vAlign w:val="center"/>
          </w:tcPr>
          <w:p w14:paraId="7FBED950">
            <w:pPr>
              <w:adjustRightInd w:val="0"/>
              <w:snapToGrid w:val="0"/>
              <w:spacing w:line="240" w:lineRule="auto"/>
              <w:ind w:firstLine="0" w:firstLineChars="0"/>
              <w:rPr>
                <w:rFonts w:cs="Times New Roman"/>
                <w:kern w:val="0"/>
                <w:sz w:val="24"/>
              </w:rPr>
            </w:pPr>
          </w:p>
        </w:tc>
        <w:tc>
          <w:tcPr>
            <w:tcW w:w="1947" w:type="dxa"/>
            <w:gridSpan w:val="2"/>
            <w:tcBorders>
              <w:top w:val="single" w:color="auto" w:sz="4" w:space="0"/>
              <w:bottom w:val="single" w:color="auto" w:sz="4" w:space="0"/>
            </w:tcBorders>
            <w:vAlign w:val="center"/>
          </w:tcPr>
          <w:p w14:paraId="57A3C6CD">
            <w:pPr>
              <w:adjustRightInd w:val="0"/>
              <w:snapToGrid w:val="0"/>
              <w:spacing w:line="240" w:lineRule="auto"/>
              <w:ind w:firstLine="0" w:firstLineChars="0"/>
              <w:rPr>
                <w:rFonts w:cs="Times New Roman"/>
                <w:kern w:val="0"/>
                <w:sz w:val="24"/>
              </w:rPr>
            </w:pPr>
          </w:p>
        </w:tc>
        <w:tc>
          <w:tcPr>
            <w:tcW w:w="1944" w:type="dxa"/>
            <w:gridSpan w:val="3"/>
            <w:tcBorders>
              <w:top w:val="single" w:color="auto" w:sz="4" w:space="0"/>
              <w:bottom w:val="single" w:color="auto" w:sz="4" w:space="0"/>
            </w:tcBorders>
            <w:vAlign w:val="center"/>
          </w:tcPr>
          <w:p w14:paraId="410E8050">
            <w:pPr>
              <w:adjustRightInd w:val="0"/>
              <w:snapToGrid w:val="0"/>
              <w:spacing w:line="240" w:lineRule="auto"/>
              <w:ind w:firstLine="0" w:firstLineChars="0"/>
              <w:rPr>
                <w:rFonts w:cs="Times New Roman"/>
                <w:kern w:val="0"/>
                <w:sz w:val="24"/>
              </w:rPr>
            </w:pPr>
          </w:p>
        </w:tc>
        <w:tc>
          <w:tcPr>
            <w:tcW w:w="2303" w:type="dxa"/>
            <w:tcBorders>
              <w:top w:val="single" w:color="auto" w:sz="4" w:space="0"/>
              <w:bottom w:val="single" w:color="auto" w:sz="4" w:space="0"/>
            </w:tcBorders>
            <w:vAlign w:val="center"/>
          </w:tcPr>
          <w:p w14:paraId="645D4EBC">
            <w:pPr>
              <w:adjustRightInd w:val="0"/>
              <w:snapToGrid w:val="0"/>
              <w:spacing w:line="240" w:lineRule="auto"/>
              <w:ind w:firstLine="0" w:firstLineChars="0"/>
              <w:rPr>
                <w:rFonts w:cs="Times New Roman"/>
                <w:kern w:val="0"/>
                <w:sz w:val="24"/>
              </w:rPr>
            </w:pPr>
          </w:p>
        </w:tc>
      </w:tr>
      <w:tr w14:paraId="24735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2173" w:type="dxa"/>
            <w:gridSpan w:val="2"/>
            <w:vMerge w:val="restart"/>
            <w:vAlign w:val="center"/>
          </w:tcPr>
          <w:p w14:paraId="71A43D29">
            <w:pPr>
              <w:adjustRightInd w:val="0"/>
              <w:snapToGrid w:val="0"/>
              <w:spacing w:line="240" w:lineRule="auto"/>
              <w:ind w:firstLine="0" w:firstLineChars="0"/>
              <w:jc w:val="center"/>
              <w:rPr>
                <w:rFonts w:cs="Times New Roman"/>
                <w:b/>
                <w:color w:val="000000"/>
                <w:kern w:val="0"/>
                <w:sz w:val="24"/>
              </w:rPr>
            </w:pPr>
            <w:r>
              <w:rPr>
                <w:rFonts w:hint="eastAsia" w:cs="Times New Roman"/>
                <w:b/>
                <w:color w:val="000000"/>
                <w:kern w:val="0"/>
                <w:sz w:val="24"/>
              </w:rPr>
              <w:t>获奖情况</w:t>
            </w:r>
          </w:p>
          <w:p w14:paraId="44CB4003">
            <w:pPr>
              <w:adjustRightInd w:val="0"/>
              <w:snapToGrid w:val="0"/>
              <w:spacing w:line="240" w:lineRule="auto"/>
              <w:ind w:firstLine="0" w:firstLineChars="0"/>
              <w:jc w:val="center"/>
              <w:rPr>
                <w:rFonts w:cs="Times New Roman"/>
                <w:b/>
                <w:kern w:val="0"/>
                <w:sz w:val="24"/>
              </w:rPr>
            </w:pPr>
            <w:r>
              <w:rPr>
                <w:rFonts w:hint="eastAsia" w:cs="Times New Roman"/>
                <w:b/>
                <w:color w:val="000000"/>
                <w:kern w:val="0"/>
                <w:sz w:val="24"/>
              </w:rPr>
              <w:t>（选填）</w:t>
            </w:r>
          </w:p>
        </w:tc>
        <w:tc>
          <w:tcPr>
            <w:tcW w:w="1830" w:type="dxa"/>
            <w:gridSpan w:val="2"/>
            <w:tcBorders>
              <w:top w:val="single" w:color="auto" w:sz="4" w:space="0"/>
              <w:bottom w:val="single" w:color="auto" w:sz="4" w:space="0"/>
            </w:tcBorders>
            <w:vAlign w:val="center"/>
          </w:tcPr>
          <w:p w14:paraId="44637F24">
            <w:pPr>
              <w:adjustRightInd w:val="0"/>
              <w:snapToGrid w:val="0"/>
              <w:spacing w:line="240" w:lineRule="auto"/>
              <w:ind w:firstLine="0" w:firstLineChars="0"/>
              <w:jc w:val="center"/>
              <w:rPr>
                <w:rFonts w:cs="Times New Roman"/>
                <w:b/>
                <w:kern w:val="0"/>
                <w:sz w:val="24"/>
              </w:rPr>
            </w:pPr>
            <w:r>
              <w:rPr>
                <w:rFonts w:hint="eastAsia" w:cs="Times New Roman"/>
                <w:b/>
                <w:kern w:val="0"/>
                <w:sz w:val="24"/>
              </w:rPr>
              <w:t>奖励名称</w:t>
            </w:r>
          </w:p>
        </w:tc>
        <w:tc>
          <w:tcPr>
            <w:tcW w:w="1947" w:type="dxa"/>
            <w:gridSpan w:val="2"/>
            <w:tcBorders>
              <w:top w:val="single" w:color="auto" w:sz="4" w:space="0"/>
              <w:bottom w:val="single" w:color="auto" w:sz="4" w:space="0"/>
            </w:tcBorders>
            <w:vAlign w:val="center"/>
          </w:tcPr>
          <w:p w14:paraId="38116FEE">
            <w:pPr>
              <w:adjustRightInd w:val="0"/>
              <w:snapToGrid w:val="0"/>
              <w:spacing w:line="240" w:lineRule="auto"/>
              <w:ind w:firstLine="0" w:firstLineChars="0"/>
              <w:jc w:val="center"/>
              <w:rPr>
                <w:rFonts w:cs="Times New Roman"/>
                <w:b/>
                <w:kern w:val="0"/>
                <w:sz w:val="24"/>
              </w:rPr>
            </w:pPr>
            <w:r>
              <w:rPr>
                <w:rFonts w:hint="eastAsia" w:cs="Times New Roman"/>
                <w:b/>
                <w:kern w:val="0"/>
                <w:sz w:val="24"/>
              </w:rPr>
              <w:t>奖励等级</w:t>
            </w:r>
          </w:p>
        </w:tc>
        <w:tc>
          <w:tcPr>
            <w:tcW w:w="1944" w:type="dxa"/>
            <w:gridSpan w:val="3"/>
            <w:tcBorders>
              <w:top w:val="single" w:color="auto" w:sz="4" w:space="0"/>
              <w:bottom w:val="single" w:color="auto" w:sz="4" w:space="0"/>
            </w:tcBorders>
            <w:vAlign w:val="center"/>
          </w:tcPr>
          <w:p w14:paraId="0FFFCDDD">
            <w:pPr>
              <w:adjustRightInd w:val="0"/>
              <w:snapToGrid w:val="0"/>
              <w:spacing w:line="240" w:lineRule="auto"/>
              <w:ind w:firstLine="0" w:firstLineChars="0"/>
              <w:jc w:val="center"/>
              <w:rPr>
                <w:rFonts w:cs="Times New Roman"/>
                <w:b/>
                <w:kern w:val="0"/>
                <w:sz w:val="24"/>
              </w:rPr>
            </w:pPr>
            <w:r>
              <w:rPr>
                <w:rFonts w:hint="eastAsia" w:cs="Times New Roman"/>
                <w:b/>
                <w:kern w:val="0"/>
                <w:sz w:val="24"/>
              </w:rPr>
              <w:t>授予部门</w:t>
            </w:r>
          </w:p>
        </w:tc>
        <w:tc>
          <w:tcPr>
            <w:tcW w:w="2303" w:type="dxa"/>
            <w:tcBorders>
              <w:top w:val="single" w:color="auto" w:sz="4" w:space="0"/>
              <w:bottom w:val="single" w:color="auto" w:sz="4" w:space="0"/>
            </w:tcBorders>
            <w:vAlign w:val="center"/>
          </w:tcPr>
          <w:p w14:paraId="638946F0">
            <w:pPr>
              <w:adjustRightInd w:val="0"/>
              <w:snapToGrid w:val="0"/>
              <w:spacing w:line="240" w:lineRule="auto"/>
              <w:ind w:firstLine="0" w:firstLineChars="0"/>
              <w:jc w:val="center"/>
              <w:rPr>
                <w:rFonts w:cs="Times New Roman"/>
                <w:b/>
                <w:kern w:val="0"/>
                <w:sz w:val="24"/>
              </w:rPr>
            </w:pPr>
            <w:r>
              <w:rPr>
                <w:rFonts w:hint="eastAsia" w:cs="Times New Roman"/>
                <w:b/>
                <w:kern w:val="0"/>
                <w:sz w:val="24"/>
              </w:rPr>
              <w:t>获奖时间</w:t>
            </w:r>
          </w:p>
        </w:tc>
      </w:tr>
      <w:tr w14:paraId="0DF25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2173" w:type="dxa"/>
            <w:gridSpan w:val="2"/>
            <w:vMerge w:val="continue"/>
            <w:vAlign w:val="center"/>
          </w:tcPr>
          <w:p w14:paraId="77481E8D">
            <w:pPr>
              <w:adjustRightInd w:val="0"/>
              <w:snapToGrid w:val="0"/>
              <w:spacing w:line="240" w:lineRule="auto"/>
              <w:ind w:firstLine="0" w:firstLineChars="0"/>
              <w:rPr>
                <w:rFonts w:cs="Times New Roman"/>
                <w:kern w:val="0"/>
                <w:sz w:val="24"/>
              </w:rPr>
            </w:pPr>
          </w:p>
        </w:tc>
        <w:tc>
          <w:tcPr>
            <w:tcW w:w="1830" w:type="dxa"/>
            <w:gridSpan w:val="2"/>
            <w:tcBorders>
              <w:top w:val="single" w:color="auto" w:sz="4" w:space="0"/>
              <w:bottom w:val="single" w:color="auto" w:sz="4" w:space="0"/>
            </w:tcBorders>
            <w:vAlign w:val="center"/>
          </w:tcPr>
          <w:p w14:paraId="24C90F12">
            <w:pPr>
              <w:adjustRightInd w:val="0"/>
              <w:snapToGrid w:val="0"/>
              <w:spacing w:line="240" w:lineRule="auto"/>
              <w:ind w:firstLine="0" w:firstLineChars="0"/>
              <w:rPr>
                <w:rFonts w:cs="Times New Roman"/>
                <w:kern w:val="0"/>
                <w:sz w:val="24"/>
              </w:rPr>
            </w:pPr>
          </w:p>
        </w:tc>
        <w:tc>
          <w:tcPr>
            <w:tcW w:w="1947" w:type="dxa"/>
            <w:gridSpan w:val="2"/>
            <w:tcBorders>
              <w:top w:val="single" w:color="auto" w:sz="4" w:space="0"/>
              <w:bottom w:val="single" w:color="auto" w:sz="4" w:space="0"/>
            </w:tcBorders>
            <w:vAlign w:val="center"/>
          </w:tcPr>
          <w:p w14:paraId="5053E527">
            <w:pPr>
              <w:adjustRightInd w:val="0"/>
              <w:snapToGrid w:val="0"/>
              <w:spacing w:line="240" w:lineRule="auto"/>
              <w:ind w:firstLine="0" w:firstLineChars="0"/>
              <w:rPr>
                <w:rFonts w:cs="Times New Roman"/>
                <w:kern w:val="0"/>
                <w:sz w:val="24"/>
              </w:rPr>
            </w:pPr>
          </w:p>
        </w:tc>
        <w:tc>
          <w:tcPr>
            <w:tcW w:w="1944" w:type="dxa"/>
            <w:gridSpan w:val="3"/>
            <w:tcBorders>
              <w:top w:val="single" w:color="auto" w:sz="4" w:space="0"/>
              <w:bottom w:val="single" w:color="auto" w:sz="4" w:space="0"/>
            </w:tcBorders>
            <w:vAlign w:val="center"/>
          </w:tcPr>
          <w:p w14:paraId="3D8AEB2D">
            <w:pPr>
              <w:adjustRightInd w:val="0"/>
              <w:snapToGrid w:val="0"/>
              <w:spacing w:line="240" w:lineRule="auto"/>
              <w:ind w:firstLine="0" w:firstLineChars="0"/>
              <w:rPr>
                <w:rFonts w:cs="Times New Roman"/>
                <w:kern w:val="0"/>
                <w:sz w:val="24"/>
              </w:rPr>
            </w:pPr>
          </w:p>
        </w:tc>
        <w:tc>
          <w:tcPr>
            <w:tcW w:w="2303" w:type="dxa"/>
            <w:tcBorders>
              <w:top w:val="single" w:color="auto" w:sz="4" w:space="0"/>
              <w:bottom w:val="single" w:color="auto" w:sz="4" w:space="0"/>
            </w:tcBorders>
            <w:vAlign w:val="center"/>
          </w:tcPr>
          <w:p w14:paraId="156CE74E">
            <w:pPr>
              <w:adjustRightInd w:val="0"/>
              <w:snapToGrid w:val="0"/>
              <w:spacing w:line="240" w:lineRule="auto"/>
              <w:ind w:firstLine="0" w:firstLineChars="0"/>
              <w:rPr>
                <w:rFonts w:cs="Times New Roman"/>
                <w:kern w:val="0"/>
                <w:sz w:val="24"/>
              </w:rPr>
            </w:pPr>
          </w:p>
        </w:tc>
      </w:tr>
    </w:tbl>
    <w:p w14:paraId="256160BE">
      <w:pPr>
        <w:pStyle w:val="3"/>
        <w:spacing w:line="600" w:lineRule="exact"/>
        <w:ind w:firstLine="640"/>
        <w:rPr>
          <w:rFonts w:ascii="Times New Roman" w:hAnsi="Times New Roman" w:eastAsia="黑体" w:cs="Times New Roman"/>
          <w:b w:val="0"/>
          <w:bCs w:val="0"/>
          <w:sz w:val="32"/>
          <w:szCs w:val="32"/>
        </w:rPr>
      </w:pPr>
    </w:p>
    <w:p w14:paraId="23C9248E">
      <w:pPr>
        <w:pStyle w:val="3"/>
        <w:spacing w:line="600" w:lineRule="exact"/>
        <w:ind w:firstLine="640"/>
        <w:rPr>
          <w:rFonts w:ascii="Times New Roman" w:hAnsi="Times New Roman" w:eastAsia="黑体" w:cs="Times New Roman"/>
          <w:b w:val="0"/>
          <w:bCs w:val="0"/>
          <w:sz w:val="32"/>
          <w:szCs w:val="32"/>
        </w:rPr>
      </w:pPr>
      <w:r>
        <w:rPr>
          <w:rFonts w:hint="eastAsia" w:ascii="Times New Roman" w:hAnsi="Times New Roman" w:eastAsia="黑体" w:cs="Times New Roman"/>
          <w:b w:val="0"/>
          <w:bCs w:val="0"/>
          <w:sz w:val="32"/>
          <w:szCs w:val="32"/>
        </w:rPr>
        <w:t>二</w:t>
      </w:r>
      <w:r>
        <w:rPr>
          <w:rFonts w:ascii="Times New Roman" w:hAnsi="Times New Roman" w:eastAsia="黑体" w:cs="Times New Roman"/>
          <w:b w:val="0"/>
          <w:bCs w:val="0"/>
          <w:sz w:val="32"/>
          <w:szCs w:val="32"/>
        </w:rPr>
        <w:t>、附件</w:t>
      </w:r>
    </w:p>
    <w:p w14:paraId="768C12A8">
      <w:pPr>
        <w:adjustRightInd w:val="0"/>
        <w:snapToGrid w:val="0"/>
        <w:spacing w:line="600" w:lineRule="exact"/>
        <w:ind w:firstLine="640"/>
        <w:rPr>
          <w:rFonts w:cs="仿宋_GB2312"/>
          <w:sz w:val="32"/>
          <w:szCs w:val="32"/>
        </w:rPr>
      </w:pPr>
      <w:r>
        <w:rPr>
          <w:rFonts w:hint="eastAsia" w:cs="仿宋_GB2312"/>
          <w:sz w:val="32"/>
          <w:szCs w:val="32"/>
        </w:rPr>
        <w:t>1.相关专家评审意见</w:t>
      </w:r>
    </w:p>
    <w:p w14:paraId="76B4A446">
      <w:pPr>
        <w:tabs>
          <w:tab w:val="left" w:pos="4480"/>
        </w:tabs>
        <w:adjustRightInd w:val="0"/>
        <w:snapToGrid w:val="0"/>
        <w:spacing w:line="600" w:lineRule="exact"/>
        <w:ind w:firstLine="640"/>
        <w:rPr>
          <w:rFonts w:cs="仿宋_GB2312"/>
          <w:sz w:val="32"/>
          <w:szCs w:val="32"/>
        </w:rPr>
      </w:pPr>
      <w:r>
        <w:rPr>
          <w:rFonts w:hint="eastAsia" w:cs="仿宋_GB2312"/>
          <w:sz w:val="32"/>
          <w:szCs w:val="32"/>
        </w:rPr>
        <w:t>2.技术鉴定（评估）证书</w:t>
      </w:r>
    </w:p>
    <w:p w14:paraId="0B0F0B57">
      <w:pPr>
        <w:adjustRightInd w:val="0"/>
        <w:snapToGrid w:val="0"/>
        <w:spacing w:line="600" w:lineRule="exact"/>
        <w:ind w:firstLine="640"/>
        <w:rPr>
          <w:rFonts w:cs="仿宋_GB2312"/>
          <w:sz w:val="32"/>
          <w:szCs w:val="32"/>
        </w:rPr>
      </w:pPr>
      <w:r>
        <w:rPr>
          <w:rFonts w:hint="eastAsia" w:cs="仿宋_GB2312"/>
          <w:sz w:val="32"/>
          <w:szCs w:val="32"/>
        </w:rPr>
        <w:t>3.专利证书</w:t>
      </w:r>
    </w:p>
    <w:p w14:paraId="5B32D076">
      <w:pPr>
        <w:adjustRightInd w:val="0"/>
        <w:snapToGrid w:val="0"/>
        <w:spacing w:line="600" w:lineRule="exact"/>
        <w:ind w:firstLine="640"/>
        <w:rPr>
          <w:rFonts w:cs="仿宋_GB2312"/>
          <w:sz w:val="32"/>
          <w:szCs w:val="32"/>
        </w:rPr>
      </w:pPr>
      <w:r>
        <w:rPr>
          <w:rFonts w:hint="eastAsia" w:cs="仿宋_GB2312"/>
          <w:sz w:val="32"/>
          <w:szCs w:val="32"/>
        </w:rPr>
        <w:t>4.奖励或其他证明材料</w:t>
      </w:r>
    </w:p>
    <w:p w14:paraId="47742020">
      <w:pPr>
        <w:spacing w:line="560" w:lineRule="exact"/>
        <w:ind w:firstLine="640"/>
        <w:jc w:val="center"/>
        <w:rPr>
          <w:sz w:val="32"/>
          <w:szCs w:val="32"/>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AF4028EA-D1A1-4346-ABC5-D34BCC311D36}"/>
  </w:font>
  <w:font w:name="宋体">
    <w:panose1 w:val="02010600030101010101"/>
    <w:charset w:val="86"/>
    <w:family w:val="auto"/>
    <w:pitch w:val="default"/>
    <w:sig w:usb0="00000203" w:usb1="288F0000" w:usb2="00000006" w:usb3="00000000" w:csb0="00040001" w:csb1="00000000"/>
    <w:embedRegular r:id="rId2" w:fontKey="{24FBC47C-8C35-48B5-8E81-0CD095EA00AF}"/>
  </w:font>
  <w:font w:name="Wingdings">
    <w:panose1 w:val="05000000000000000000"/>
    <w:charset w:val="02"/>
    <w:family w:val="auto"/>
    <w:pitch w:val="default"/>
    <w:sig w:usb0="00000000" w:usb1="00000000" w:usb2="00000000" w:usb3="00000000" w:csb0="80000000" w:csb1="00000000"/>
    <w:embedRegular r:id="rId3" w:fontKey="{D30B6218-994F-45AA-A131-8592E06AB282}"/>
  </w:font>
  <w:font w:name="Arial">
    <w:panose1 w:val="020B0604020202020204"/>
    <w:charset w:val="01"/>
    <w:family w:val="swiss"/>
    <w:pitch w:val="default"/>
    <w:sig w:usb0="E0002EFF" w:usb1="C000785B" w:usb2="00000009" w:usb3="00000000" w:csb0="400001FF" w:csb1="FFFF0000"/>
    <w:embedRegular r:id="rId4" w:fontKey="{9767D9F9-4966-436F-822C-53296A7B64C1}"/>
  </w:font>
  <w:font w:name="黑体">
    <w:panose1 w:val="02010609060101010101"/>
    <w:charset w:val="86"/>
    <w:family w:val="auto"/>
    <w:pitch w:val="default"/>
    <w:sig w:usb0="800002BF" w:usb1="38CF7CFA" w:usb2="00000016" w:usb3="00000000" w:csb0="00040001" w:csb1="00000000"/>
    <w:embedRegular r:id="rId5" w:fontKey="{2365CF19-4C26-4F03-99BB-A922E587C532}"/>
  </w:font>
  <w:font w:name="Courier New">
    <w:panose1 w:val="02070309020205020404"/>
    <w:charset w:val="01"/>
    <w:family w:val="modern"/>
    <w:pitch w:val="default"/>
    <w:sig w:usb0="E0002EFF" w:usb1="C0007843" w:usb2="00000009" w:usb3="00000000" w:csb0="400001FF" w:csb1="FFFF0000"/>
    <w:embedRegular r:id="rId6" w:fontKey="{7EA64948-025A-422B-8F33-50F9C2E25CEE}"/>
  </w:font>
  <w:font w:name="Symbol">
    <w:panose1 w:val="05050102010706020507"/>
    <w:charset w:val="02"/>
    <w:family w:val="roman"/>
    <w:pitch w:val="default"/>
    <w:sig w:usb0="00000000" w:usb1="00000000" w:usb2="00000000" w:usb3="00000000" w:csb0="80000000" w:csb1="00000000"/>
    <w:embedRegular r:id="rId7" w:fontKey="{A3F34385-D63E-454B-8614-6F00296FCB21}"/>
  </w:font>
  <w:font w:name="Calibri">
    <w:panose1 w:val="020F0502020204030204"/>
    <w:charset w:val="00"/>
    <w:family w:val="swiss"/>
    <w:pitch w:val="default"/>
    <w:sig w:usb0="E4002EFF" w:usb1="C200247B" w:usb2="00000009" w:usb3="00000000" w:csb0="200001FF" w:csb1="00000000"/>
    <w:embedRegular r:id="rId8" w:fontKey="{4804C0BA-071A-4E7D-8B1B-887685097162}"/>
  </w:font>
  <w:font w:name="仿宋_GB2312">
    <w:panose1 w:val="02010609030101010101"/>
    <w:charset w:val="86"/>
    <w:family w:val="modern"/>
    <w:pitch w:val="default"/>
    <w:sig w:usb0="00000001" w:usb1="080E0000" w:usb2="00000000" w:usb3="00000000" w:csb0="00040000" w:csb1="00000000"/>
    <w:embedRegular r:id="rId9" w:fontKey="{1E5D88D2-ABB9-4BC8-BA8D-2C1985E75E59}"/>
  </w:font>
  <w:font w:name="仿宋">
    <w:panose1 w:val="02010609060101010101"/>
    <w:charset w:val="86"/>
    <w:family w:val="modern"/>
    <w:pitch w:val="default"/>
    <w:sig w:usb0="800002BF" w:usb1="38CF7CFA" w:usb2="00000016" w:usb3="00000000" w:csb0="00040001" w:csb1="00000000"/>
    <w:embedRegular r:id="rId10" w:fontKey="{81C554D4-610B-4AFF-84CF-60DE51F7E3C0}"/>
  </w:font>
  <w:font w:name="华文中宋">
    <w:panose1 w:val="02010600040101010101"/>
    <w:charset w:val="86"/>
    <w:family w:val="auto"/>
    <w:pitch w:val="default"/>
    <w:sig w:usb0="00000287" w:usb1="080F0000" w:usb2="00000000" w:usb3="00000000" w:csb0="0004009F" w:csb1="DFD70000"/>
  </w:font>
  <w:font w:name="方正小标宋_GBK">
    <w:panose1 w:val="02000000000000000000"/>
    <w:charset w:val="86"/>
    <w:family w:val="script"/>
    <w:pitch w:val="default"/>
    <w:sig w:usb0="A00002BF" w:usb1="38CF7CFA" w:usb2="00082016" w:usb3="00000000" w:csb0="00040001" w:csb1="00000000"/>
    <w:embedRegular r:id="rId11" w:fontKey="{4722C630-B125-4AA1-BD30-1E673FE4E34C}"/>
  </w:font>
  <w:font w:name="WPSEMBED1">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8A7B0">
    <w:pPr>
      <w:pStyle w:val="5"/>
      <w:ind w:firstLine="420"/>
      <w:jc w:val="center"/>
      <w:rPr>
        <w:rFonts w:cs="Times New Roman"/>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hint="eastAsia" w:ascii="仿宋_GB2312" w:hAnsi="仿宋_GB2312" w:cs="仿宋_GB2312"/>
      </w:rPr>
      <w:id w:val="147454894"/>
    </w:sdtPr>
    <w:sdtEndPr>
      <w:rPr>
        <w:rFonts w:hint="eastAsia" w:ascii="Times New Roman" w:hAnsi="Times New Roman" w:cs="Times New Roman"/>
        <w:sz w:val="21"/>
        <w:szCs w:val="21"/>
      </w:rPr>
    </w:sdtEndPr>
    <w:sdtContent>
      <w:p w14:paraId="0D17471E">
        <w:pPr>
          <w:pStyle w:val="5"/>
          <w:ind w:firstLine="360"/>
          <w:jc w:val="center"/>
          <w:rPr>
            <w:rFonts w:cs="Times New Roman"/>
            <w:sz w:val="21"/>
            <w:szCs w:val="21"/>
          </w:rPr>
        </w:pPr>
        <w:r>
          <w:rPr>
            <w:rFonts w:hint="eastAsia" w:ascii="仿宋_GB2312" w:hAnsi="仿宋_GB2312" w:cs="仿宋_GB2312"/>
            <w:sz w:val="21"/>
            <w:szCs w:val="21"/>
          </w:rPr>
          <w:fldChar w:fldCharType="begin"/>
        </w:r>
        <w:r>
          <w:rPr>
            <w:rFonts w:hint="eastAsia" w:ascii="仿宋_GB2312" w:hAnsi="仿宋_GB2312" w:cs="仿宋_GB2312"/>
            <w:sz w:val="21"/>
            <w:szCs w:val="21"/>
          </w:rPr>
          <w:instrText xml:space="preserve">PAGE   \* MERGEFORMAT</w:instrText>
        </w:r>
        <w:r>
          <w:rPr>
            <w:rFonts w:hint="eastAsia" w:ascii="仿宋_GB2312" w:hAnsi="仿宋_GB2312" w:cs="仿宋_GB2312"/>
            <w:sz w:val="21"/>
            <w:szCs w:val="21"/>
          </w:rPr>
          <w:fldChar w:fldCharType="separate"/>
        </w:r>
        <w:r>
          <w:rPr>
            <w:rFonts w:hint="eastAsia" w:ascii="仿宋_GB2312" w:hAnsi="仿宋_GB2312" w:cs="仿宋_GB2312"/>
            <w:sz w:val="21"/>
            <w:szCs w:val="21"/>
            <w:lang w:val="zh-CN"/>
          </w:rPr>
          <w:t>2</w:t>
        </w:r>
        <w:r>
          <w:rPr>
            <w:rFonts w:hint="eastAsia" w:ascii="仿宋_GB2312" w:hAnsi="仿宋_GB2312" w:cs="仿宋_GB2312"/>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FABDD0"/>
    <w:multiLevelType w:val="multilevel"/>
    <w:tmpl w:val="D5FABDD0"/>
    <w:lvl w:ilvl="0" w:tentative="0">
      <w:start w:val="1"/>
      <w:numFmt w:val="chineseCountingThousand"/>
      <w:lvlText w:val="%1、"/>
      <w:lvlJc w:val="left"/>
      <w:pPr>
        <w:tabs>
          <w:tab w:val="left" w:pos="757"/>
        </w:tabs>
        <w:ind w:left="0" w:firstLine="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A661D8"/>
    <w:rsid w:val="000562DC"/>
    <w:rsid w:val="000B31F0"/>
    <w:rsid w:val="00275A00"/>
    <w:rsid w:val="00313211"/>
    <w:rsid w:val="004929E9"/>
    <w:rsid w:val="009046B9"/>
    <w:rsid w:val="009C7FE7"/>
    <w:rsid w:val="00DE73B2"/>
    <w:rsid w:val="00EE6FA7"/>
    <w:rsid w:val="00F34722"/>
    <w:rsid w:val="0CA911C6"/>
    <w:rsid w:val="12F205BB"/>
    <w:rsid w:val="15A661D8"/>
    <w:rsid w:val="16B54D41"/>
    <w:rsid w:val="17BF5BFC"/>
    <w:rsid w:val="22E9024C"/>
    <w:rsid w:val="2C464019"/>
    <w:rsid w:val="37183310"/>
    <w:rsid w:val="45EC7588"/>
    <w:rsid w:val="50AC44E3"/>
    <w:rsid w:val="515A2406"/>
    <w:rsid w:val="52754DA9"/>
    <w:rsid w:val="57D02D65"/>
    <w:rsid w:val="5BEF5FA4"/>
    <w:rsid w:val="5EFD05BD"/>
    <w:rsid w:val="61023CAB"/>
    <w:rsid w:val="67C6704A"/>
    <w:rsid w:val="75C903E2"/>
    <w:rsid w:val="78772871"/>
    <w:rsid w:val="7910203B"/>
    <w:rsid w:val="7EB944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0" w:firstLineChars="200"/>
      <w:jc w:val="both"/>
    </w:pPr>
    <w:rPr>
      <w:rFonts w:ascii="Times New Roman" w:hAnsi="Times New Roman" w:eastAsia="仿宋_GB2312" w:cstheme="minorBidi"/>
      <w:kern w:val="2"/>
      <w:sz w:val="28"/>
      <w:szCs w:val="24"/>
      <w:lang w:val="en-US" w:eastAsia="zh-CN" w:bidi="ar-SA"/>
    </w:rPr>
  </w:style>
  <w:style w:type="paragraph" w:styleId="3">
    <w:name w:val="heading 1"/>
    <w:basedOn w:val="1"/>
    <w:next w:val="1"/>
    <w:qFormat/>
    <w:uiPriority w:val="9"/>
    <w:pPr>
      <w:keepNext/>
      <w:keepLines/>
      <w:widowControl/>
      <w:adjustRightInd w:val="0"/>
      <w:snapToGrid w:val="0"/>
      <w:ind w:firstLine="200"/>
      <w:outlineLvl w:val="0"/>
    </w:pPr>
    <w:rPr>
      <w:rFonts w:ascii="宋体" w:hAnsi="宋体" w:eastAsia="宋体" w:cs="宋体"/>
      <w:b/>
      <w:bCs/>
      <w:kern w:val="44"/>
      <w:sz w:val="44"/>
      <w:szCs w:val="44"/>
    </w:rPr>
  </w:style>
  <w:style w:type="character" w:default="1" w:styleId="9">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pPr>
    <w:rPr>
      <w:rFonts w:cs="Times New Roman"/>
    </w:rPr>
  </w:style>
  <w:style w:type="paragraph" w:styleId="4">
    <w:name w:val="Body Text Indent"/>
    <w:basedOn w:val="1"/>
    <w:semiHidden/>
    <w:unhideWhenUsed/>
    <w:qFormat/>
    <w:uiPriority w:val="99"/>
    <w:pPr>
      <w:spacing w:after="120"/>
      <w:ind w:left="420" w:leftChars="200"/>
    </w:p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Body Text First Indent 2"/>
    <w:basedOn w:val="4"/>
    <w:next w:val="1"/>
    <w:qFormat/>
    <w:uiPriority w:val="0"/>
    <w:pPr>
      <w:widowControl/>
      <w:spacing w:after="0"/>
      <w:ind w:left="0" w:leftChars="0" w:firstLine="40"/>
    </w:pPr>
    <w:rPr>
      <w:rFonts w:ascii="仿宋_GB2312" w:hAnsi="仿宋_GB2312" w:eastAsia="仿宋" w:cs="仿宋_GB2312"/>
      <w:kern w:val="0"/>
      <w:sz w:val="32"/>
      <w:szCs w:val="32"/>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BodyTextIndent2"/>
    <w:basedOn w:val="1"/>
    <w:qFormat/>
    <w:uiPriority w:val="0"/>
    <w:pPr>
      <w:widowControl/>
      <w:spacing w:after="120" w:line="480" w:lineRule="auto"/>
      <w:ind w:left="420" w:leftChars="200" w:firstLine="200"/>
      <w:textAlignment w:val="baseline"/>
    </w:pPr>
    <w:rPr>
      <w:sz w:val="32"/>
      <w:szCs w:val="28"/>
    </w:rPr>
  </w:style>
  <w:style w:type="paragraph" w:customStyle="1" w:styleId="11">
    <w:name w:val="Revision"/>
    <w:hidden/>
    <w:unhideWhenUsed/>
    <w:qFormat/>
    <w:uiPriority w:val="99"/>
    <w:rPr>
      <w:rFonts w:ascii="Times New Roman" w:hAnsi="Times New Roman" w:eastAsia="仿宋_GB2312" w:cstheme="minorBidi"/>
      <w:kern w:val="2"/>
      <w:sz w:val="2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31026108-5ec0-4828-b361-dc47c0b17380</errorID>
      <errorWord>解决的</errorWord>
      <group>L1_Word</group>
      <groupName>字词问题</groupName>
      <ability>L2_Typo</ability>
      <abilityName>字词错误</abilityName>
      <candidateList>
        <item>解决</item>
      </candidateList>
      <explain>〈动〉❶处理问题使有结果：～困难｜～问题｜～矛盾。❷消灭（坏人）：残余匪徒全给～了。</explain>
      <paraID> E699BF9</paraID>
      <start>11</start>
      <end>14</end>
      <status>unmodified</status>
      <modifiedWord/>
      <trackRevisions>false</trackRevisions>
    </reviewItem>
    <reviewItem>
      <errorID>4751c0c8-07b0-4732-8ac2-6cc94e7fe15e</errorID>
      <errorWord>查新</errorWord>
      <group>L1_Word</group>
      <groupName>字词问题</groupName>
      <ability>L2_Typo</ability>
      <abilityName>字词错误</abilityName>
      <candidateList>
        <item>查询</item>
      </candidateList>
      <explain>〈动〉查问▲。</explain>
      <paraID>3BB99D10</paraID>
      <start>22</start>
      <end>24</end>
      <status>unmodified</status>
      <modifiedWord/>
      <trackRevisions>false</trackRevisions>
    </reviewItem>
  </reviewItems>
  <config/>
</contractReview>
</file>

<file path=customXml/itemProps1.xml><?xml version="1.0" encoding="utf-8"?>
<ds:datastoreItem xmlns:ds="http://schemas.openxmlformats.org/officeDocument/2006/customXml" ds:itemID="{3a4e5705-0aa0-40bf-8a05-e05c18e4136a}">
  <ds:schemaRefs/>
</ds:datastoreItem>
</file>

<file path=docProps/app.xml><?xml version="1.0" encoding="utf-8"?>
<Properties xmlns="http://schemas.openxmlformats.org/officeDocument/2006/extended-properties" xmlns:vt="http://schemas.openxmlformats.org/officeDocument/2006/docPropsVTypes">
  <Template>Normal</Template>
  <Pages>6</Pages>
  <Words>2514</Words>
  <Characters>2597</Characters>
  <Lines>23</Lines>
  <Paragraphs>6</Paragraphs>
  <TotalTime>35</TotalTime>
  <ScaleCrop>false</ScaleCrop>
  <LinksUpToDate>false</LinksUpToDate>
  <CharactersWithSpaces>2817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2025-12-11T02:20:00Z</dcterms:created>
  <dc:creator>yudong</dc:creator>
  <cp:lastModifiedBy>对方正在输入...</cp:lastModifiedBy>
  <cp:lastPrinted>2025-12-23T01:35:00Z</cp:lastPrinted>
  <dcterms:modified xsi:type="dcterms:W3CDTF">2025-12-23T03:01:27Z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F87F18491576447FB2836B65D10CBE0C_11</vt:lpwstr>
  </property>
  <property fmtid="{D5CDD505-2E9C-101B-9397-08002B2CF9AE}" pid="4" name="KSOTemplateDocerSaveRecord">
    <vt:lpwstr>eyJoZGlkIjoiY2U3M2FkZWNkNWE1ZjdkYTIwNjczNWQ4NjQyNWZhNmUiLCJ1c2VySWQiOiI0MjUzMTcyMzAifQ==</vt:lpwstr>
  </property>
</Properties>
</file>